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21CA" w14:textId="0D5DF504" w:rsidR="00FC483C" w:rsidRPr="003005FE" w:rsidRDefault="00337253" w:rsidP="00337253">
      <w:pPr>
        <w:jc w:val="center"/>
        <w:rPr>
          <w:rFonts w:ascii="Arial" w:hAnsi="Arial" w:cs="Arial"/>
          <w:u w:val="single"/>
        </w:rPr>
      </w:pPr>
      <w:r w:rsidRPr="003005FE">
        <w:rPr>
          <w:rFonts w:ascii="Arial" w:hAnsi="Arial" w:cs="Arial"/>
          <w:u w:val="single"/>
        </w:rPr>
        <w:t>Newbourne Parish Council Minutes June 2025</w:t>
      </w:r>
    </w:p>
    <w:p w14:paraId="105250DE" w14:textId="77777777" w:rsidR="00337253" w:rsidRPr="003005FE" w:rsidRDefault="00337253" w:rsidP="00337253">
      <w:pPr>
        <w:jc w:val="center"/>
        <w:rPr>
          <w:rFonts w:ascii="Arial" w:hAnsi="Arial" w:cs="Arial"/>
          <w:u w:val="single"/>
        </w:rPr>
      </w:pPr>
    </w:p>
    <w:p w14:paraId="15D207F1" w14:textId="6CD9CF38" w:rsidR="00337253" w:rsidRPr="003005FE" w:rsidRDefault="00337253" w:rsidP="00337253">
      <w:pPr>
        <w:rPr>
          <w:rFonts w:ascii="Arial" w:hAnsi="Arial" w:cs="Arial"/>
          <w:u w:val="single"/>
        </w:rPr>
      </w:pPr>
      <w:r w:rsidRPr="003005FE">
        <w:rPr>
          <w:rFonts w:ascii="Arial" w:hAnsi="Arial" w:cs="Arial"/>
          <w:u w:val="single"/>
        </w:rPr>
        <w:t>Public Time</w:t>
      </w:r>
    </w:p>
    <w:p w14:paraId="60E5A06E" w14:textId="547D9DCF" w:rsidR="00337253" w:rsidRPr="00E331E9" w:rsidRDefault="003005FE" w:rsidP="00337253">
      <w:pPr>
        <w:rPr>
          <w:rFonts w:ascii="Arial" w:hAnsi="Arial" w:cs="Arial"/>
        </w:rPr>
      </w:pPr>
      <w:r w:rsidRPr="003005FE">
        <w:rPr>
          <w:rFonts w:ascii="Arial" w:hAnsi="Arial" w:cs="Arial"/>
        </w:rPr>
        <w:t xml:space="preserve">Public Time – Tony Finch has raised the issue of </w:t>
      </w:r>
      <w:r>
        <w:rPr>
          <w:rFonts w:ascii="Arial" w:hAnsi="Arial" w:cs="Arial"/>
        </w:rPr>
        <w:t xml:space="preserve">Newbourne </w:t>
      </w:r>
      <w:r w:rsidRPr="003005FE">
        <w:rPr>
          <w:rFonts w:ascii="Arial" w:hAnsi="Arial" w:cs="Arial"/>
        </w:rPr>
        <w:t>Road leading on to</w:t>
      </w:r>
      <w:r>
        <w:rPr>
          <w:rFonts w:ascii="Arial" w:hAnsi="Arial" w:cs="Arial"/>
        </w:rPr>
        <w:t xml:space="preserve"> the A12 Foxhall roundabout. There has been lots of issues raised on the </w:t>
      </w:r>
      <w:r w:rsidRPr="003005FE">
        <w:rPr>
          <w:rFonts w:ascii="Arial" w:hAnsi="Arial" w:cs="Arial"/>
        </w:rPr>
        <w:t>Local to Newbourne Site</w:t>
      </w:r>
      <w:r>
        <w:rPr>
          <w:rFonts w:ascii="Arial" w:hAnsi="Arial" w:cs="Arial"/>
        </w:rPr>
        <w:t xml:space="preserve"> on Facebook with near misses and accidents that have all happened on the same stretch of road. Tony himself was left shaken after a near miss where another vehicle nearly collided with him on the wrong side of the road. </w:t>
      </w:r>
      <w:r w:rsidRPr="003005FE">
        <w:rPr>
          <w:rFonts w:ascii="Arial" w:hAnsi="Arial" w:cs="Arial"/>
        </w:rPr>
        <w:t>The parish council have previously raised this issue and were advised the road would be covered in the Brightwell lakes development. The road needs to have a double solid white line in the middle of the road to indicate to road users that they must not cross over it. The clerk will contact highways regarding the issue</w:t>
      </w:r>
      <w:r>
        <w:rPr>
          <w:rFonts w:ascii="Arial" w:hAnsi="Arial" w:cs="Arial"/>
        </w:rPr>
        <w:t xml:space="preserve"> again and clerk has contacted Suffolk police to find out if there are any stats about how many accidents have occurred. </w:t>
      </w:r>
      <w:r w:rsidR="00E331E9">
        <w:rPr>
          <w:rFonts w:ascii="Arial" w:hAnsi="Arial" w:cs="Arial"/>
        </w:rPr>
        <w:t xml:space="preserve">The clerk will also ask the other local parishes to raise concerns also. </w:t>
      </w:r>
    </w:p>
    <w:p w14:paraId="4F9ED44F" w14:textId="1E000A91" w:rsidR="00337253" w:rsidRPr="003005FE" w:rsidRDefault="00337253" w:rsidP="00337253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3005FE">
        <w:rPr>
          <w:rFonts w:ascii="Arial" w:hAnsi="Arial" w:cs="Arial"/>
        </w:rPr>
        <w:t xml:space="preserve">To RECEIVE apologies – Apologies received from Cllr Lusher, Cllr Pollard and ESC </w:t>
      </w:r>
      <w:proofErr w:type="spellStart"/>
      <w:r w:rsidRPr="003005FE">
        <w:rPr>
          <w:rFonts w:ascii="Arial" w:hAnsi="Arial" w:cs="Arial"/>
        </w:rPr>
        <w:t>Nimney</w:t>
      </w:r>
      <w:proofErr w:type="spellEnd"/>
      <w:r w:rsidRPr="003005FE">
        <w:rPr>
          <w:rFonts w:ascii="Arial" w:hAnsi="Arial" w:cs="Arial"/>
        </w:rPr>
        <w:t xml:space="preserve"> and Reeves. </w:t>
      </w:r>
    </w:p>
    <w:p w14:paraId="217D155F" w14:textId="706F3AD2" w:rsidR="00337253" w:rsidRPr="003005FE" w:rsidRDefault="00337253" w:rsidP="00337253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3005FE">
        <w:rPr>
          <w:rFonts w:ascii="Arial" w:hAnsi="Arial" w:cs="Arial"/>
        </w:rPr>
        <w:t xml:space="preserve">To RECEIVE reports – attached in supporting documents. </w:t>
      </w:r>
    </w:p>
    <w:p w14:paraId="3B80A0A9" w14:textId="3EE4A91C" w:rsidR="00337253" w:rsidRPr="003005FE" w:rsidRDefault="00337253" w:rsidP="00337253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3005FE">
        <w:rPr>
          <w:rFonts w:ascii="Arial" w:hAnsi="Arial" w:cs="Arial"/>
        </w:rPr>
        <w:t>To RECEIVE Declarations of disclosable pecuniary interest – None received.</w:t>
      </w:r>
    </w:p>
    <w:p w14:paraId="4231A7CE" w14:textId="66360854" w:rsidR="00337253" w:rsidRPr="003005FE" w:rsidRDefault="00337253" w:rsidP="00337253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3005FE">
        <w:rPr>
          <w:rFonts w:ascii="Arial" w:hAnsi="Arial" w:cs="Arial"/>
        </w:rPr>
        <w:t xml:space="preserve">To ARROVE minutes from 12/05/2025 – Minutes will need to be approved next meeting as clerk needs to send the supporting documents. Clerk needs to amend Julie to Julia and change spelling of precedent. </w:t>
      </w:r>
    </w:p>
    <w:p w14:paraId="59126CC9" w14:textId="278CB25A" w:rsidR="00337253" w:rsidRPr="003005FE" w:rsidRDefault="00337253" w:rsidP="00337253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3005FE">
        <w:rPr>
          <w:rFonts w:ascii="Arial" w:hAnsi="Arial" w:cs="Arial"/>
        </w:rPr>
        <w:t xml:space="preserve">To DISCUSS planning applications – None Received </w:t>
      </w:r>
    </w:p>
    <w:p w14:paraId="11E9180A" w14:textId="466F869C" w:rsidR="00337253" w:rsidRPr="003005FE" w:rsidRDefault="00337253" w:rsidP="00337253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3005FE">
        <w:rPr>
          <w:rFonts w:ascii="Arial" w:hAnsi="Arial" w:cs="Arial"/>
        </w:rPr>
        <w:t xml:space="preserve">To RECEIVE update on Green Infrastructure. We need a </w:t>
      </w:r>
      <w:r w:rsidR="00455132" w:rsidRPr="003005FE">
        <w:rPr>
          <w:rFonts w:ascii="Arial" w:hAnsi="Arial" w:cs="Arial"/>
        </w:rPr>
        <w:t>biodiversity</w:t>
      </w:r>
      <w:r w:rsidRPr="003005FE">
        <w:rPr>
          <w:rFonts w:ascii="Arial" w:hAnsi="Arial" w:cs="Arial"/>
        </w:rPr>
        <w:t xml:space="preserve"> action plan, Waldringfield have </w:t>
      </w:r>
      <w:r w:rsidR="00455132" w:rsidRPr="003005FE">
        <w:rPr>
          <w:rFonts w:ascii="Arial" w:hAnsi="Arial" w:cs="Arial"/>
        </w:rPr>
        <w:t xml:space="preserve">one. The </w:t>
      </w:r>
      <w:r w:rsidRPr="003005FE">
        <w:rPr>
          <w:rFonts w:ascii="Arial" w:hAnsi="Arial" w:cs="Arial"/>
        </w:rPr>
        <w:t>experts</w:t>
      </w:r>
      <w:r w:rsidR="00455132" w:rsidRPr="003005FE">
        <w:rPr>
          <w:rFonts w:ascii="Arial" w:hAnsi="Arial" w:cs="Arial"/>
        </w:rPr>
        <w:t xml:space="preserve"> </w:t>
      </w:r>
      <w:r w:rsidRPr="003005FE">
        <w:rPr>
          <w:rFonts w:ascii="Arial" w:hAnsi="Arial" w:cs="Arial"/>
        </w:rPr>
        <w:t>have visited Martlesham</w:t>
      </w:r>
      <w:r w:rsidR="00455132" w:rsidRPr="003005FE">
        <w:rPr>
          <w:rFonts w:ascii="Arial" w:hAnsi="Arial" w:cs="Arial"/>
        </w:rPr>
        <w:t xml:space="preserve"> and </w:t>
      </w:r>
      <w:proofErr w:type="spellStart"/>
      <w:r w:rsidRPr="003005FE">
        <w:rPr>
          <w:rFonts w:ascii="Arial" w:hAnsi="Arial" w:cs="Arial"/>
        </w:rPr>
        <w:t>Bucklesham</w:t>
      </w:r>
      <w:proofErr w:type="spellEnd"/>
      <w:r w:rsidRPr="003005FE">
        <w:rPr>
          <w:rFonts w:ascii="Arial" w:hAnsi="Arial" w:cs="Arial"/>
        </w:rPr>
        <w:t xml:space="preserve"> </w:t>
      </w:r>
      <w:r w:rsidR="00455132" w:rsidRPr="003005FE">
        <w:rPr>
          <w:rFonts w:ascii="Arial" w:hAnsi="Arial" w:cs="Arial"/>
        </w:rPr>
        <w:t xml:space="preserve">and going to visit Waldringfield and Hemley soon. Clerk received an email where a Red footed falcon has </w:t>
      </w:r>
      <w:r w:rsidR="002F3CD2" w:rsidRPr="003005FE">
        <w:rPr>
          <w:rFonts w:ascii="Arial" w:hAnsi="Arial" w:cs="Arial"/>
        </w:rPr>
        <w:t xml:space="preserve">possible been </w:t>
      </w:r>
      <w:r w:rsidR="00455132" w:rsidRPr="003005FE">
        <w:rPr>
          <w:rFonts w:ascii="Arial" w:hAnsi="Arial" w:cs="Arial"/>
        </w:rPr>
        <w:t>spotted in the springs.</w:t>
      </w:r>
      <w:r w:rsidR="002F3CD2" w:rsidRPr="003005FE">
        <w:rPr>
          <w:rFonts w:ascii="Arial" w:hAnsi="Arial" w:cs="Arial"/>
        </w:rPr>
        <w:t xml:space="preserve"> It was discussed the Springs are looking a bit of a mess and could the clerk ask Suffolk Wildlife what the long-term plan is as there is fallen trees is there a management plan could we get local people involved. Will message and ask someone to attend a meeting to discuss further.</w:t>
      </w:r>
    </w:p>
    <w:p w14:paraId="40820FDF" w14:textId="4BC14E3E" w:rsidR="00E331E9" w:rsidRPr="00E331E9" w:rsidRDefault="002F3CD2" w:rsidP="00337253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 w:rsidRPr="003005FE">
        <w:rPr>
          <w:rFonts w:ascii="Arial" w:hAnsi="Arial" w:cs="Arial"/>
        </w:rPr>
        <w:t xml:space="preserve">To DISCUSS clerk job- Julia </w:t>
      </w:r>
      <w:r w:rsidR="003005FE">
        <w:rPr>
          <w:rFonts w:ascii="Arial" w:hAnsi="Arial" w:cs="Arial"/>
        </w:rPr>
        <w:t>Cooper</w:t>
      </w:r>
      <w:r w:rsidR="00E331E9">
        <w:rPr>
          <w:rFonts w:ascii="Arial" w:hAnsi="Arial" w:cs="Arial"/>
        </w:rPr>
        <w:t xml:space="preserve"> has agreed to take over the clerk’s role so herself and the current clerk will have a handover period while Julia learns the role.</w:t>
      </w:r>
    </w:p>
    <w:p w14:paraId="7D91DA61" w14:textId="77777777" w:rsidR="00E331E9" w:rsidRPr="00E331E9" w:rsidRDefault="00E331E9" w:rsidP="00337253">
      <w:pPr>
        <w:pStyle w:val="ListParagraph"/>
        <w:numPr>
          <w:ilvl w:val="0"/>
          <w:numId w:val="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To SIGN cheques </w:t>
      </w:r>
    </w:p>
    <w:p w14:paraId="2F76D9DB" w14:textId="77777777" w:rsidR="00E331E9" w:rsidRDefault="00E331E9" w:rsidP="00E331E9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HMRC - £158.60</w:t>
      </w:r>
    </w:p>
    <w:p w14:paraId="46BF4B0F" w14:textId="77777777" w:rsidR="00E331E9" w:rsidRDefault="00E331E9" w:rsidP="00E331E9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Clerks Wages - £635.05</w:t>
      </w:r>
    </w:p>
    <w:p w14:paraId="76C54B5A" w14:textId="07CB8F7B" w:rsidR="002F3CD2" w:rsidRDefault="00E331E9" w:rsidP="00E331E9">
      <w:pPr>
        <w:pStyle w:val="ListParagraph"/>
        <w:ind w:left="1440"/>
        <w:rPr>
          <w:rFonts w:ascii="Arial" w:hAnsi="Arial" w:cs="Arial"/>
        </w:rPr>
      </w:pPr>
      <w:r w:rsidRPr="00E331E9">
        <w:rPr>
          <w:rFonts w:ascii="Arial" w:hAnsi="Arial" w:cs="Arial"/>
        </w:rPr>
        <w:t xml:space="preserve">Bank statements </w:t>
      </w:r>
      <w:r>
        <w:rPr>
          <w:rFonts w:ascii="Arial" w:hAnsi="Arial" w:cs="Arial"/>
        </w:rPr>
        <w:t xml:space="preserve">in supporting documents. </w:t>
      </w:r>
    </w:p>
    <w:p w14:paraId="2FBFF5F1" w14:textId="77777777" w:rsidR="00E331E9" w:rsidRDefault="00E331E9" w:rsidP="00E331E9">
      <w:pPr>
        <w:pStyle w:val="ListParagraph"/>
        <w:ind w:left="1440"/>
        <w:rPr>
          <w:rFonts w:ascii="Arial" w:hAnsi="Arial" w:cs="Arial"/>
        </w:rPr>
      </w:pPr>
    </w:p>
    <w:p w14:paraId="417E221F" w14:textId="3C9D07A7" w:rsidR="00E331E9" w:rsidRDefault="00E331E9" w:rsidP="00E331E9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Meeting ended 20:14</w:t>
      </w:r>
    </w:p>
    <w:p w14:paraId="6208D476" w14:textId="77777777" w:rsidR="00E331E9" w:rsidRPr="00E331E9" w:rsidRDefault="00E331E9" w:rsidP="00E331E9">
      <w:pPr>
        <w:pStyle w:val="ListParagraph"/>
        <w:ind w:left="1440"/>
        <w:rPr>
          <w:rFonts w:ascii="Arial" w:hAnsi="Arial" w:cs="Arial"/>
        </w:rPr>
      </w:pPr>
    </w:p>
    <w:p w14:paraId="4FE6FD9C" w14:textId="77777777" w:rsidR="00337253" w:rsidRPr="003005FE" w:rsidRDefault="00337253" w:rsidP="00337253">
      <w:pPr>
        <w:jc w:val="center"/>
        <w:rPr>
          <w:rFonts w:ascii="Arial" w:hAnsi="Arial" w:cs="Arial"/>
          <w:u w:val="single"/>
        </w:rPr>
      </w:pPr>
    </w:p>
    <w:sectPr w:rsidR="00337253" w:rsidRPr="00300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24D8A"/>
    <w:multiLevelType w:val="hybridMultilevel"/>
    <w:tmpl w:val="EEB899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96572A7"/>
    <w:multiLevelType w:val="hybridMultilevel"/>
    <w:tmpl w:val="80F6F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0347">
    <w:abstractNumId w:val="1"/>
  </w:num>
  <w:num w:numId="2" w16cid:durableId="105605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53"/>
    <w:rsid w:val="001042E4"/>
    <w:rsid w:val="002F3CD2"/>
    <w:rsid w:val="003005FE"/>
    <w:rsid w:val="00337253"/>
    <w:rsid w:val="00455132"/>
    <w:rsid w:val="004A3C5F"/>
    <w:rsid w:val="007E3D1D"/>
    <w:rsid w:val="00826CCE"/>
    <w:rsid w:val="00A20CFE"/>
    <w:rsid w:val="00E331E9"/>
    <w:rsid w:val="00FC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3CA7"/>
  <w15:chartTrackingRefBased/>
  <w15:docId w15:val="{98930305-E536-4DD8-B775-35B13137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2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2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2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2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1</cp:revision>
  <dcterms:created xsi:type="dcterms:W3CDTF">2025-07-01T12:16:00Z</dcterms:created>
  <dcterms:modified xsi:type="dcterms:W3CDTF">2025-07-01T15:18:00Z</dcterms:modified>
</cp:coreProperties>
</file>