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5495" w:rsidRDefault="006B2434" w:rsidP="006B2434">
      <w:pPr>
        <w:jc w:val="center"/>
        <w:rPr>
          <w:sz w:val="28"/>
          <w:szCs w:val="28"/>
          <w:u w:val="single"/>
        </w:rPr>
      </w:pPr>
      <w:r>
        <w:rPr>
          <w:sz w:val="28"/>
          <w:szCs w:val="28"/>
          <w:u w:val="single"/>
        </w:rPr>
        <w:t>Minutes of Meeting 06/11/2017</w:t>
      </w:r>
    </w:p>
    <w:p w:rsidR="006B2434" w:rsidRPr="006B2434" w:rsidRDefault="006B2434" w:rsidP="006B2434">
      <w:pPr>
        <w:rPr>
          <w:sz w:val="28"/>
          <w:szCs w:val="28"/>
        </w:rPr>
      </w:pPr>
      <w:r>
        <w:rPr>
          <w:sz w:val="28"/>
          <w:szCs w:val="28"/>
          <w:u w:val="single"/>
        </w:rPr>
        <w:t xml:space="preserve">Present – </w:t>
      </w:r>
      <w:r>
        <w:rPr>
          <w:sz w:val="28"/>
          <w:szCs w:val="28"/>
        </w:rPr>
        <w:t xml:space="preserve">Charlotte Gammons, Tony Finch, Jim Wicks, Michael Frost, Sue Pollard and David </w:t>
      </w:r>
      <w:proofErr w:type="spellStart"/>
      <w:r>
        <w:rPr>
          <w:sz w:val="28"/>
          <w:szCs w:val="28"/>
        </w:rPr>
        <w:t>Milbourne</w:t>
      </w:r>
      <w:proofErr w:type="spellEnd"/>
      <w:r>
        <w:rPr>
          <w:sz w:val="28"/>
          <w:szCs w:val="28"/>
        </w:rPr>
        <w:t xml:space="preserve"> </w:t>
      </w:r>
    </w:p>
    <w:p w:rsidR="006B2434" w:rsidRDefault="006B2434" w:rsidP="006B2434">
      <w:pPr>
        <w:rPr>
          <w:sz w:val="28"/>
          <w:szCs w:val="28"/>
        </w:rPr>
      </w:pPr>
      <w:r>
        <w:rPr>
          <w:sz w:val="28"/>
          <w:szCs w:val="28"/>
          <w:u w:val="single"/>
        </w:rPr>
        <w:t xml:space="preserve">Absent- </w:t>
      </w:r>
      <w:r>
        <w:rPr>
          <w:sz w:val="28"/>
          <w:szCs w:val="28"/>
        </w:rPr>
        <w:t xml:space="preserve">Lionel Scott, Susan Harvey, Erica Pattinson and </w:t>
      </w:r>
      <w:proofErr w:type="spellStart"/>
      <w:r>
        <w:rPr>
          <w:sz w:val="28"/>
          <w:szCs w:val="28"/>
        </w:rPr>
        <w:t>Kwini</w:t>
      </w:r>
      <w:proofErr w:type="spellEnd"/>
      <w:r>
        <w:rPr>
          <w:sz w:val="28"/>
          <w:szCs w:val="28"/>
        </w:rPr>
        <w:t xml:space="preserve"> Lusher </w:t>
      </w:r>
    </w:p>
    <w:p w:rsidR="006B2434" w:rsidRDefault="006B2434" w:rsidP="006B2434">
      <w:pPr>
        <w:rPr>
          <w:sz w:val="28"/>
          <w:szCs w:val="28"/>
        </w:rPr>
      </w:pPr>
      <w:r>
        <w:rPr>
          <w:sz w:val="28"/>
          <w:szCs w:val="28"/>
        </w:rPr>
        <w:t>Public Time – Pat Frost in regards to village hall and parish council in regards to a dog poo bin need to speak to council to see if they will collect from a second bin.</w:t>
      </w:r>
    </w:p>
    <w:p w:rsidR="008E45A8" w:rsidRDefault="008E45A8" w:rsidP="006B2434">
      <w:pPr>
        <w:rPr>
          <w:sz w:val="28"/>
          <w:szCs w:val="28"/>
        </w:rPr>
      </w:pPr>
      <w:r>
        <w:rPr>
          <w:sz w:val="28"/>
          <w:szCs w:val="28"/>
        </w:rPr>
        <w:t xml:space="preserve">Meeting started at 7.40pm </w:t>
      </w:r>
    </w:p>
    <w:p w:rsidR="0014109D" w:rsidRDefault="008E45A8" w:rsidP="006B2434">
      <w:pPr>
        <w:rPr>
          <w:sz w:val="28"/>
          <w:szCs w:val="28"/>
        </w:rPr>
      </w:pPr>
      <w:r>
        <w:rPr>
          <w:sz w:val="28"/>
          <w:szCs w:val="28"/>
        </w:rPr>
        <w:t>1.</w:t>
      </w:r>
      <w:r w:rsidR="002361C9">
        <w:rPr>
          <w:sz w:val="28"/>
          <w:szCs w:val="28"/>
        </w:rPr>
        <w:t xml:space="preserve"> </w:t>
      </w:r>
      <w:r w:rsidR="0014109D">
        <w:rPr>
          <w:sz w:val="28"/>
          <w:szCs w:val="28"/>
        </w:rPr>
        <w:t xml:space="preserve">Apologies as above </w:t>
      </w:r>
    </w:p>
    <w:p w:rsidR="008E45A8" w:rsidRDefault="0014109D" w:rsidP="006B2434">
      <w:pPr>
        <w:rPr>
          <w:sz w:val="28"/>
          <w:szCs w:val="28"/>
        </w:rPr>
      </w:pPr>
      <w:r>
        <w:rPr>
          <w:sz w:val="28"/>
          <w:szCs w:val="28"/>
        </w:rPr>
        <w:t>2.</w:t>
      </w:r>
      <w:r w:rsidR="008222A6">
        <w:rPr>
          <w:sz w:val="28"/>
          <w:szCs w:val="28"/>
        </w:rPr>
        <w:t xml:space="preserve"> </w:t>
      </w:r>
      <w:r w:rsidR="008E45A8">
        <w:rPr>
          <w:sz w:val="28"/>
          <w:szCs w:val="28"/>
        </w:rPr>
        <w:t>Patricia O’</w:t>
      </w:r>
      <w:r w:rsidR="002361C9">
        <w:rPr>
          <w:sz w:val="28"/>
          <w:szCs w:val="28"/>
        </w:rPr>
        <w:t>Brien</w:t>
      </w:r>
      <w:r w:rsidR="008E45A8">
        <w:rPr>
          <w:sz w:val="28"/>
          <w:szCs w:val="28"/>
        </w:rPr>
        <w:t xml:space="preserve"> Report</w:t>
      </w:r>
    </w:p>
    <w:p w:rsidR="002361C9" w:rsidRDefault="004D31DC" w:rsidP="0014109D">
      <w:pPr>
        <w:rPr>
          <w:rFonts w:ascii="Arial" w:hAnsi="Arial" w:cs="Arial"/>
          <w:b/>
          <w:sz w:val="24"/>
          <w:szCs w:val="24"/>
          <w:u w:val="single"/>
        </w:rPr>
      </w:pPr>
      <w:r>
        <w:rPr>
          <w:rFonts w:ascii="Arial" w:hAnsi="Arial" w:cs="Arial"/>
          <w:b/>
          <w:sz w:val="24"/>
          <w:szCs w:val="24"/>
          <w:u w:val="single"/>
        </w:rPr>
        <w:t xml:space="preserve">SCC REPORT </w:t>
      </w:r>
      <w:r w:rsidR="00BB5E38">
        <w:rPr>
          <w:rFonts w:ascii="Arial" w:hAnsi="Arial" w:cs="Arial"/>
          <w:b/>
          <w:sz w:val="24"/>
          <w:szCs w:val="24"/>
          <w:u w:val="single"/>
        </w:rPr>
        <w:t xml:space="preserve">- </w:t>
      </w:r>
      <w:bookmarkStart w:id="0" w:name="_GoBack"/>
      <w:bookmarkEnd w:id="0"/>
      <w:r w:rsidR="002361C9">
        <w:rPr>
          <w:rFonts w:ascii="Arial" w:hAnsi="Arial" w:cs="Arial"/>
          <w:b/>
          <w:sz w:val="24"/>
          <w:szCs w:val="24"/>
          <w:u w:val="single"/>
        </w:rPr>
        <w:t>NOVEMBER 2017</w:t>
      </w:r>
    </w:p>
    <w:p w:rsidR="002361C9" w:rsidRDefault="002361C9" w:rsidP="002361C9">
      <w:pPr>
        <w:rPr>
          <w:rFonts w:ascii="Arial" w:hAnsi="Arial" w:cs="Arial"/>
          <w:sz w:val="24"/>
          <w:szCs w:val="24"/>
        </w:rPr>
      </w:pPr>
      <w:r>
        <w:rPr>
          <w:rFonts w:ascii="Arial" w:hAnsi="Arial" w:cs="Arial"/>
          <w:sz w:val="24"/>
          <w:szCs w:val="24"/>
        </w:rPr>
        <w:t>The first couple of weeks of October I was on holiday; there has been much to catch up on.</w:t>
      </w:r>
    </w:p>
    <w:p w:rsidR="002361C9" w:rsidRDefault="002361C9" w:rsidP="002361C9">
      <w:pPr>
        <w:rPr>
          <w:rFonts w:ascii="Arial" w:hAnsi="Arial" w:cs="Arial"/>
          <w:sz w:val="24"/>
          <w:szCs w:val="24"/>
        </w:rPr>
      </w:pPr>
      <w:r>
        <w:rPr>
          <w:rFonts w:ascii="Arial" w:hAnsi="Arial" w:cs="Arial"/>
          <w:sz w:val="24"/>
          <w:szCs w:val="24"/>
        </w:rPr>
        <w:t xml:space="preserve">I have sent all parish councils the new arrangements for contacting Highways.  It is early days and it takes time for a new system to settle down.  </w:t>
      </w:r>
    </w:p>
    <w:p w:rsidR="002361C9" w:rsidRDefault="002361C9" w:rsidP="002361C9">
      <w:pPr>
        <w:rPr>
          <w:rFonts w:ascii="Arial" w:hAnsi="Arial" w:cs="Arial"/>
          <w:sz w:val="24"/>
          <w:szCs w:val="24"/>
        </w:rPr>
      </w:pPr>
      <w:r>
        <w:rPr>
          <w:rFonts w:ascii="Arial" w:hAnsi="Arial" w:cs="Arial"/>
          <w:sz w:val="24"/>
          <w:szCs w:val="24"/>
        </w:rPr>
        <w:t xml:space="preserve">I have been in conversations with Highways, regarding their assessment of SCDC’s transport views in relation to development at </w:t>
      </w:r>
      <w:proofErr w:type="spellStart"/>
      <w:r>
        <w:rPr>
          <w:rFonts w:ascii="Arial" w:hAnsi="Arial" w:cs="Arial"/>
          <w:sz w:val="24"/>
          <w:szCs w:val="24"/>
        </w:rPr>
        <w:t>Adastral</w:t>
      </w:r>
      <w:proofErr w:type="spellEnd"/>
      <w:r>
        <w:rPr>
          <w:rFonts w:ascii="Arial" w:hAnsi="Arial" w:cs="Arial"/>
          <w:sz w:val="24"/>
          <w:szCs w:val="24"/>
        </w:rPr>
        <w:t xml:space="preserve"> Park, and their report gives specific mitigation measures that must be adhered to before SCC agrees to SCDC’s report. I have read SCC’s 30 page report and have commented and sent my response to SCDC.  All parishes have received copies.</w:t>
      </w:r>
    </w:p>
    <w:p w:rsidR="002361C9" w:rsidRDefault="002361C9" w:rsidP="002361C9">
      <w:pPr>
        <w:rPr>
          <w:rFonts w:ascii="Arial" w:hAnsi="Arial" w:cs="Arial"/>
          <w:sz w:val="24"/>
          <w:szCs w:val="24"/>
        </w:rPr>
      </w:pPr>
      <w:r>
        <w:rPr>
          <w:rFonts w:ascii="Arial" w:hAnsi="Arial" w:cs="Arial"/>
          <w:sz w:val="24"/>
          <w:szCs w:val="24"/>
        </w:rPr>
        <w:t>I attended an Accountability &amp; Performance meeting between the Tim Passmore, PCC and the Constabulary on 20.10.17.</w:t>
      </w:r>
    </w:p>
    <w:p w:rsidR="002361C9" w:rsidRDefault="002361C9" w:rsidP="002361C9">
      <w:pPr>
        <w:rPr>
          <w:rFonts w:ascii="Arial" w:hAnsi="Arial" w:cs="Arial"/>
          <w:sz w:val="24"/>
          <w:szCs w:val="24"/>
        </w:rPr>
      </w:pPr>
      <w:r>
        <w:rPr>
          <w:rFonts w:ascii="Arial" w:hAnsi="Arial" w:cs="Arial"/>
          <w:sz w:val="24"/>
          <w:szCs w:val="24"/>
        </w:rPr>
        <w:t xml:space="preserve">I found the meeting most interesting for it demonstrated how the police are working within financial constraints (as are other public bodies) to deliver services.  They are determined to deliver the best service they can, in the circumstances, and thus priorities have to be made and services reviewed.  </w:t>
      </w:r>
    </w:p>
    <w:p w:rsidR="002361C9" w:rsidRDefault="002361C9" w:rsidP="002361C9">
      <w:pPr>
        <w:rPr>
          <w:rFonts w:ascii="Arial" w:hAnsi="Arial" w:cs="Arial"/>
          <w:sz w:val="24"/>
          <w:szCs w:val="24"/>
        </w:rPr>
      </w:pPr>
      <w:r>
        <w:rPr>
          <w:rFonts w:ascii="Arial" w:hAnsi="Arial" w:cs="Arial"/>
          <w:sz w:val="24"/>
          <w:szCs w:val="24"/>
        </w:rPr>
        <w:t xml:space="preserve">The meeting confirmed, an observation </w:t>
      </w:r>
      <w:r w:rsidR="004A69C1">
        <w:rPr>
          <w:rFonts w:ascii="Arial" w:hAnsi="Arial" w:cs="Arial"/>
          <w:sz w:val="24"/>
          <w:szCs w:val="24"/>
        </w:rPr>
        <w:t xml:space="preserve">that I have held for some </w:t>
      </w:r>
      <w:proofErr w:type="gramStart"/>
      <w:r w:rsidR="004D31DC">
        <w:rPr>
          <w:rFonts w:ascii="Arial" w:hAnsi="Arial" w:cs="Arial"/>
          <w:sz w:val="24"/>
          <w:szCs w:val="24"/>
        </w:rPr>
        <w:t>time, that</w:t>
      </w:r>
      <w:proofErr w:type="gramEnd"/>
      <w:r>
        <w:rPr>
          <w:rFonts w:ascii="Arial" w:hAnsi="Arial" w:cs="Arial"/>
          <w:sz w:val="24"/>
          <w:szCs w:val="24"/>
        </w:rPr>
        <w:t xml:space="preserve"> public bodies need to work more closely together than they do.  Organisations will have to come together to enable them to give services more efficiently and in true partnership.  Too much time is spent on talking about partnership; action is required </w:t>
      </w:r>
      <w:r w:rsidR="004D31DC">
        <w:rPr>
          <w:rFonts w:ascii="Arial" w:hAnsi="Arial" w:cs="Arial"/>
          <w:sz w:val="24"/>
          <w:szCs w:val="24"/>
        </w:rPr>
        <w:t>ASAP</w:t>
      </w:r>
      <w:r>
        <w:rPr>
          <w:rFonts w:ascii="Arial" w:hAnsi="Arial" w:cs="Arial"/>
          <w:sz w:val="24"/>
          <w:szCs w:val="24"/>
        </w:rPr>
        <w:t xml:space="preserve">. Of course, some partnerships are working well, but so much more is needed. The police are aware that good communication, with the public, is paramount.  Accurate information is vital. </w:t>
      </w:r>
    </w:p>
    <w:p w:rsidR="002361C9" w:rsidRDefault="002361C9" w:rsidP="002361C9">
      <w:r>
        <w:rPr>
          <w:rFonts w:ascii="Arial" w:hAnsi="Arial" w:cs="Arial"/>
          <w:sz w:val="24"/>
          <w:szCs w:val="24"/>
        </w:rPr>
        <w:t>Almost 7,000 students in Suffolk were entered for GCSE results this year and provisional figures show that 2% more students in Suffolk are achieving the expected standards in English and Maths at GCSE compared with last year.</w:t>
      </w:r>
      <w:r>
        <w:rPr>
          <w:rFonts w:ascii="Arial" w:hAnsi="Arial" w:cs="Arial"/>
          <w:sz w:val="20"/>
          <w:szCs w:val="20"/>
        </w:rPr>
        <w:t xml:space="preserve"> </w:t>
      </w:r>
    </w:p>
    <w:p w:rsidR="002361C9" w:rsidRDefault="002361C9" w:rsidP="002361C9">
      <w:pPr>
        <w:rPr>
          <w:sz w:val="24"/>
          <w:szCs w:val="24"/>
        </w:rPr>
      </w:pPr>
      <w:r>
        <w:rPr>
          <w:rFonts w:ascii="Arial" w:hAnsi="Arial" w:cs="Arial"/>
          <w:sz w:val="24"/>
          <w:szCs w:val="24"/>
        </w:rPr>
        <w:lastRenderedPageBreak/>
        <w:t>The</w:t>
      </w:r>
      <w:r>
        <w:rPr>
          <w:rFonts w:ascii="Arial" w:hAnsi="Arial" w:cs="Arial"/>
          <w:b/>
          <w:bCs/>
          <w:sz w:val="24"/>
          <w:szCs w:val="24"/>
        </w:rPr>
        <w:t xml:space="preserve"> </w:t>
      </w:r>
      <w:r>
        <w:rPr>
          <w:rFonts w:ascii="Arial" w:hAnsi="Arial" w:cs="Arial"/>
          <w:sz w:val="24"/>
          <w:szCs w:val="24"/>
        </w:rPr>
        <w:t>provisional A Level</w:t>
      </w:r>
      <w:r>
        <w:rPr>
          <w:rFonts w:ascii="Arial" w:hAnsi="Arial" w:cs="Arial"/>
          <w:color w:val="FF0000"/>
          <w:sz w:val="24"/>
          <w:szCs w:val="24"/>
        </w:rPr>
        <w:t xml:space="preserve"> </w:t>
      </w:r>
      <w:r>
        <w:rPr>
          <w:rFonts w:ascii="Arial" w:hAnsi="Arial" w:cs="Arial"/>
          <w:color w:val="000000"/>
          <w:sz w:val="24"/>
          <w:szCs w:val="24"/>
        </w:rPr>
        <w:t>fig</w:t>
      </w:r>
      <w:r>
        <w:rPr>
          <w:rFonts w:ascii="Arial" w:hAnsi="Arial" w:cs="Arial"/>
          <w:sz w:val="24"/>
          <w:szCs w:val="24"/>
        </w:rPr>
        <w:t xml:space="preserve">ures show that Suffolk pupils have once again performed well with the General Applied entry and Tech Level entries remaining above the national average figures. </w:t>
      </w:r>
    </w:p>
    <w:p w:rsidR="002361C9" w:rsidRDefault="002361C9" w:rsidP="002361C9">
      <w:pPr>
        <w:rPr>
          <w:rFonts w:ascii="Arial" w:hAnsi="Arial" w:cs="Arial"/>
          <w:sz w:val="24"/>
          <w:szCs w:val="24"/>
        </w:rPr>
      </w:pPr>
      <w:r>
        <w:rPr>
          <w:rFonts w:ascii="Arial" w:hAnsi="Arial" w:cs="Arial"/>
          <w:sz w:val="24"/>
          <w:szCs w:val="24"/>
        </w:rPr>
        <w:t xml:space="preserve">SCC is launching a series of campaigns to encourage more Suffolk residents to become foster carers. The first campaign will focus on the need to recruit more foster carers for teenagers. </w:t>
      </w:r>
    </w:p>
    <w:p w:rsidR="002361C9" w:rsidRDefault="002361C9" w:rsidP="002361C9">
      <w:pPr>
        <w:rPr>
          <w:rFonts w:ascii="Arial" w:hAnsi="Arial" w:cs="Arial"/>
          <w:sz w:val="20"/>
          <w:szCs w:val="20"/>
        </w:rPr>
      </w:pPr>
      <w:r>
        <w:rPr>
          <w:rFonts w:ascii="Arial" w:hAnsi="Arial" w:cs="Arial"/>
          <w:sz w:val="20"/>
          <w:szCs w:val="20"/>
        </w:rPr>
        <w:t xml:space="preserve">For more information visit: </w:t>
      </w:r>
      <w:hyperlink r:id="rId5" w:history="1">
        <w:r>
          <w:rPr>
            <w:rStyle w:val="Hyperlink"/>
            <w:rFonts w:ascii="Arial" w:hAnsi="Arial" w:cs="Arial"/>
            <w:sz w:val="20"/>
            <w:szCs w:val="20"/>
          </w:rPr>
          <w:t>www.fosterandadopt.suffolk.gov.uk</w:t>
        </w:r>
      </w:hyperlink>
      <w:r>
        <w:rPr>
          <w:rFonts w:ascii="Arial" w:hAnsi="Arial" w:cs="Arial"/>
          <w:sz w:val="20"/>
          <w:szCs w:val="20"/>
        </w:rPr>
        <w:t xml:space="preserve"> </w:t>
      </w:r>
    </w:p>
    <w:p w:rsidR="002361C9" w:rsidRDefault="002361C9" w:rsidP="002361C9">
      <w:pPr>
        <w:rPr>
          <w:rFonts w:ascii="Arial" w:hAnsi="Arial" w:cs="Arial"/>
          <w:sz w:val="24"/>
          <w:szCs w:val="24"/>
        </w:rPr>
      </w:pPr>
      <w:r>
        <w:rPr>
          <w:rFonts w:ascii="Arial" w:hAnsi="Arial" w:cs="Arial"/>
          <w:sz w:val="24"/>
          <w:szCs w:val="24"/>
        </w:rPr>
        <w:t>Patricia O’Brien</w:t>
      </w:r>
    </w:p>
    <w:p w:rsidR="002361C9" w:rsidRDefault="0014109D" w:rsidP="002361C9">
      <w:pPr>
        <w:rPr>
          <w:rFonts w:ascii="Arial" w:hAnsi="Arial" w:cs="Arial"/>
          <w:sz w:val="24"/>
          <w:szCs w:val="24"/>
        </w:rPr>
      </w:pPr>
      <w:r>
        <w:rPr>
          <w:rFonts w:ascii="Arial" w:hAnsi="Arial" w:cs="Arial"/>
          <w:sz w:val="24"/>
          <w:szCs w:val="24"/>
        </w:rPr>
        <w:t>3</w:t>
      </w:r>
      <w:r w:rsidR="002361C9">
        <w:rPr>
          <w:rFonts w:ascii="Arial" w:hAnsi="Arial" w:cs="Arial"/>
          <w:sz w:val="24"/>
          <w:szCs w:val="24"/>
        </w:rPr>
        <w:t xml:space="preserve">. Susan’s Report </w:t>
      </w:r>
    </w:p>
    <w:p w:rsidR="002361C9" w:rsidRPr="002361C9" w:rsidRDefault="002361C9" w:rsidP="002361C9">
      <w:pPr>
        <w:rPr>
          <w:rFonts w:ascii="Arial" w:hAnsi="Arial" w:cs="Arial"/>
          <w:bCs/>
          <w:color w:val="555555"/>
          <w:sz w:val="24"/>
          <w:szCs w:val="24"/>
        </w:rPr>
      </w:pPr>
      <w:r w:rsidRPr="002361C9">
        <w:rPr>
          <w:rFonts w:ascii="Arial" w:hAnsi="Arial" w:cs="Arial"/>
          <w:bCs/>
          <w:color w:val="555555"/>
          <w:sz w:val="24"/>
          <w:szCs w:val="24"/>
        </w:rPr>
        <w:t>November District Councillors Report</w:t>
      </w:r>
      <w:r w:rsidRPr="002361C9">
        <w:rPr>
          <w:rFonts w:ascii="Arial" w:hAnsi="Arial" w:cs="Arial"/>
          <w:bCs/>
          <w:color w:val="555555"/>
          <w:sz w:val="24"/>
          <w:szCs w:val="24"/>
        </w:rPr>
        <w:br/>
      </w:r>
      <w:r w:rsidRPr="002361C9">
        <w:rPr>
          <w:rFonts w:ascii="Arial" w:hAnsi="Arial" w:cs="Arial"/>
          <w:bCs/>
          <w:color w:val="555555"/>
          <w:sz w:val="24"/>
          <w:szCs w:val="24"/>
        </w:rPr>
        <w:br/>
        <w:t>The consultation on the Issues and Options has finished. About 60 town and Parish Councils had one to one meetings with Officers which everyone agrees was very productive. The responses are now being examined and recorded before the process moves on to the next stage. A lot of people attended some of the drop in sessions. Thank you to those councils and individuals for copying me in to their responses.</w:t>
      </w:r>
      <w:r w:rsidRPr="002361C9">
        <w:rPr>
          <w:rFonts w:ascii="Arial" w:hAnsi="Arial" w:cs="Arial"/>
          <w:bCs/>
          <w:color w:val="555555"/>
          <w:sz w:val="24"/>
          <w:szCs w:val="24"/>
        </w:rPr>
        <w:br/>
      </w:r>
      <w:r w:rsidRPr="002361C9">
        <w:rPr>
          <w:rFonts w:ascii="Arial" w:hAnsi="Arial" w:cs="Arial"/>
          <w:bCs/>
          <w:color w:val="555555"/>
          <w:sz w:val="24"/>
          <w:szCs w:val="24"/>
        </w:rPr>
        <w:br/>
        <w:t>I am heavily involved with planning and attending many related meetings. The government's latest system for assessing housing need means we should be delivering 495 houses a year. We have been delivering 465 houses a year.</w:t>
      </w:r>
      <w:r w:rsidRPr="002361C9">
        <w:rPr>
          <w:rFonts w:ascii="Arial" w:hAnsi="Arial" w:cs="Arial"/>
          <w:bCs/>
          <w:color w:val="555555"/>
          <w:sz w:val="24"/>
          <w:szCs w:val="24"/>
        </w:rPr>
        <w:br/>
      </w:r>
      <w:r w:rsidRPr="002361C9">
        <w:rPr>
          <w:rFonts w:ascii="Arial" w:hAnsi="Arial" w:cs="Arial"/>
          <w:bCs/>
          <w:color w:val="555555"/>
          <w:sz w:val="24"/>
          <w:szCs w:val="24"/>
        </w:rPr>
        <w:br/>
        <w:t xml:space="preserve">The </w:t>
      </w:r>
      <w:proofErr w:type="spellStart"/>
      <w:r w:rsidRPr="002361C9">
        <w:rPr>
          <w:rFonts w:ascii="Arial" w:hAnsi="Arial" w:cs="Arial"/>
          <w:bCs/>
          <w:color w:val="555555"/>
          <w:sz w:val="24"/>
          <w:szCs w:val="24"/>
        </w:rPr>
        <w:t>Adastral</w:t>
      </w:r>
      <w:proofErr w:type="spellEnd"/>
      <w:r w:rsidRPr="002361C9">
        <w:rPr>
          <w:rFonts w:ascii="Arial" w:hAnsi="Arial" w:cs="Arial"/>
          <w:bCs/>
          <w:color w:val="555555"/>
          <w:sz w:val="24"/>
          <w:szCs w:val="24"/>
        </w:rPr>
        <w:t xml:space="preserve"> outline application is now expected to be heard before the end of the year.</w:t>
      </w:r>
      <w:r w:rsidRPr="002361C9">
        <w:rPr>
          <w:rFonts w:ascii="Arial" w:hAnsi="Arial" w:cs="Arial"/>
          <w:bCs/>
          <w:color w:val="555555"/>
          <w:sz w:val="24"/>
          <w:szCs w:val="24"/>
        </w:rPr>
        <w:br/>
      </w:r>
      <w:r w:rsidRPr="002361C9">
        <w:rPr>
          <w:rFonts w:ascii="Arial" w:hAnsi="Arial" w:cs="Arial"/>
          <w:bCs/>
          <w:color w:val="555555"/>
          <w:sz w:val="24"/>
          <w:szCs w:val="24"/>
        </w:rPr>
        <w:br/>
        <w:t xml:space="preserve">The Bell Lane </w:t>
      </w:r>
      <w:proofErr w:type="spellStart"/>
      <w:r w:rsidRPr="002361C9">
        <w:rPr>
          <w:rFonts w:ascii="Arial" w:hAnsi="Arial" w:cs="Arial"/>
          <w:bCs/>
          <w:color w:val="555555"/>
          <w:sz w:val="24"/>
          <w:szCs w:val="24"/>
        </w:rPr>
        <w:t>Kesgrave</w:t>
      </w:r>
      <w:proofErr w:type="spellEnd"/>
      <w:r w:rsidRPr="002361C9">
        <w:rPr>
          <w:rFonts w:ascii="Arial" w:hAnsi="Arial" w:cs="Arial"/>
          <w:bCs/>
          <w:color w:val="555555"/>
          <w:sz w:val="24"/>
          <w:szCs w:val="24"/>
        </w:rPr>
        <w:t xml:space="preserve"> appeal for 300 houses failed and it was mainly due to what the Inspector perceived to be an unsustainable development. It did not fulfil the NPPF requirement to produce an economic, a social and an environmental role. However the Inspector acknowledged that we do have a 6 year housing land supply.</w:t>
      </w:r>
      <w:r w:rsidRPr="002361C9">
        <w:rPr>
          <w:rFonts w:ascii="Arial" w:hAnsi="Arial" w:cs="Arial"/>
          <w:bCs/>
          <w:color w:val="555555"/>
          <w:sz w:val="24"/>
          <w:szCs w:val="24"/>
        </w:rPr>
        <w:br/>
      </w:r>
      <w:r w:rsidRPr="002361C9">
        <w:rPr>
          <w:rFonts w:ascii="Arial" w:hAnsi="Arial" w:cs="Arial"/>
          <w:bCs/>
          <w:color w:val="555555"/>
          <w:sz w:val="24"/>
          <w:szCs w:val="24"/>
        </w:rPr>
        <w:br/>
        <w:t>Susan Harvey</w:t>
      </w:r>
    </w:p>
    <w:p w:rsidR="0014109D" w:rsidRDefault="0014109D" w:rsidP="002361C9">
      <w:pPr>
        <w:rPr>
          <w:rFonts w:ascii="Arial" w:hAnsi="Arial" w:cs="Arial"/>
          <w:bCs/>
          <w:color w:val="555555"/>
          <w:sz w:val="24"/>
          <w:szCs w:val="24"/>
        </w:rPr>
      </w:pPr>
      <w:r>
        <w:rPr>
          <w:rFonts w:ascii="Arial" w:hAnsi="Arial" w:cs="Arial"/>
          <w:bCs/>
          <w:color w:val="555555"/>
          <w:sz w:val="24"/>
          <w:szCs w:val="24"/>
        </w:rPr>
        <w:t>4</w:t>
      </w:r>
      <w:r w:rsidR="002361C9" w:rsidRPr="002361C9">
        <w:rPr>
          <w:rFonts w:ascii="Arial" w:hAnsi="Arial" w:cs="Arial"/>
          <w:bCs/>
          <w:color w:val="555555"/>
          <w:sz w:val="24"/>
          <w:szCs w:val="24"/>
        </w:rPr>
        <w:t xml:space="preserve">. </w:t>
      </w:r>
      <w:r>
        <w:rPr>
          <w:rFonts w:ascii="Arial" w:hAnsi="Arial" w:cs="Arial"/>
          <w:bCs/>
          <w:color w:val="555555"/>
          <w:sz w:val="24"/>
          <w:szCs w:val="24"/>
        </w:rPr>
        <w:t xml:space="preserve">No declarations of pecuniary interest </w:t>
      </w:r>
    </w:p>
    <w:p w:rsidR="004A69C1" w:rsidRDefault="0014109D" w:rsidP="002361C9">
      <w:pPr>
        <w:rPr>
          <w:rFonts w:ascii="Arial" w:hAnsi="Arial" w:cs="Arial"/>
          <w:bCs/>
          <w:color w:val="555555"/>
          <w:sz w:val="24"/>
          <w:szCs w:val="24"/>
        </w:rPr>
      </w:pPr>
      <w:r>
        <w:rPr>
          <w:rFonts w:ascii="Arial" w:hAnsi="Arial" w:cs="Arial"/>
          <w:bCs/>
          <w:color w:val="555555"/>
          <w:sz w:val="24"/>
          <w:szCs w:val="24"/>
        </w:rPr>
        <w:t xml:space="preserve">5. </w:t>
      </w:r>
      <w:r w:rsidR="002361C9" w:rsidRPr="002361C9">
        <w:rPr>
          <w:rFonts w:ascii="Arial" w:hAnsi="Arial" w:cs="Arial"/>
          <w:bCs/>
          <w:color w:val="555555"/>
          <w:sz w:val="24"/>
          <w:szCs w:val="24"/>
        </w:rPr>
        <w:t>Minute</w:t>
      </w:r>
      <w:r w:rsidR="004A69C1">
        <w:rPr>
          <w:rFonts w:ascii="Arial" w:hAnsi="Arial" w:cs="Arial"/>
          <w:bCs/>
          <w:color w:val="555555"/>
          <w:sz w:val="24"/>
          <w:szCs w:val="24"/>
        </w:rPr>
        <w:t>s from meeting 02/10/2017 no amendments to be made.</w:t>
      </w:r>
    </w:p>
    <w:p w:rsidR="0014109D" w:rsidRDefault="0014109D" w:rsidP="002361C9">
      <w:pPr>
        <w:rPr>
          <w:rFonts w:ascii="Arial" w:hAnsi="Arial" w:cs="Arial"/>
          <w:bCs/>
          <w:color w:val="555555"/>
          <w:sz w:val="24"/>
          <w:szCs w:val="24"/>
        </w:rPr>
      </w:pPr>
      <w:r>
        <w:rPr>
          <w:rFonts w:ascii="Arial" w:hAnsi="Arial" w:cs="Arial"/>
          <w:bCs/>
          <w:color w:val="555555"/>
          <w:sz w:val="24"/>
          <w:szCs w:val="24"/>
        </w:rPr>
        <w:t>6.</w:t>
      </w:r>
      <w:r w:rsidR="008222A6">
        <w:rPr>
          <w:rFonts w:ascii="Arial" w:hAnsi="Arial" w:cs="Arial"/>
          <w:bCs/>
          <w:color w:val="555555"/>
          <w:sz w:val="24"/>
          <w:szCs w:val="24"/>
        </w:rPr>
        <w:t xml:space="preserve"> Planning – None </w:t>
      </w:r>
    </w:p>
    <w:p w:rsidR="008222A6" w:rsidRDefault="008222A6" w:rsidP="002361C9">
      <w:pPr>
        <w:rPr>
          <w:rFonts w:ascii="Arial" w:hAnsi="Arial" w:cs="Arial"/>
          <w:bCs/>
          <w:color w:val="555555"/>
          <w:sz w:val="24"/>
          <w:szCs w:val="24"/>
        </w:rPr>
      </w:pPr>
      <w:r>
        <w:rPr>
          <w:rFonts w:ascii="Arial" w:hAnsi="Arial" w:cs="Arial"/>
          <w:bCs/>
          <w:color w:val="555555"/>
          <w:sz w:val="24"/>
          <w:szCs w:val="24"/>
        </w:rPr>
        <w:t>7. Speed Camera – E-mails between local parishes about possibility of sharing speed camera and other items to reduce speeding through village.</w:t>
      </w:r>
    </w:p>
    <w:p w:rsidR="008222A6" w:rsidRDefault="008222A6" w:rsidP="002361C9">
      <w:pPr>
        <w:rPr>
          <w:rFonts w:ascii="Arial" w:hAnsi="Arial" w:cs="Arial"/>
          <w:bCs/>
          <w:color w:val="555555"/>
          <w:sz w:val="24"/>
          <w:szCs w:val="24"/>
        </w:rPr>
      </w:pPr>
      <w:r>
        <w:rPr>
          <w:rFonts w:ascii="Arial" w:hAnsi="Arial" w:cs="Arial"/>
          <w:bCs/>
          <w:color w:val="555555"/>
          <w:sz w:val="24"/>
          <w:szCs w:val="24"/>
        </w:rPr>
        <w:t>8. Tony gave us an update and feedback from the local plan meeting.</w:t>
      </w:r>
    </w:p>
    <w:p w:rsidR="008222A6" w:rsidRDefault="008222A6" w:rsidP="002361C9">
      <w:pPr>
        <w:rPr>
          <w:rFonts w:ascii="Arial" w:hAnsi="Arial" w:cs="Arial"/>
          <w:bCs/>
          <w:color w:val="555555"/>
          <w:sz w:val="24"/>
          <w:szCs w:val="24"/>
        </w:rPr>
      </w:pPr>
      <w:r>
        <w:rPr>
          <w:rFonts w:ascii="Arial" w:hAnsi="Arial" w:cs="Arial"/>
          <w:bCs/>
          <w:color w:val="555555"/>
          <w:sz w:val="24"/>
          <w:szCs w:val="24"/>
        </w:rPr>
        <w:t xml:space="preserve">9. Finance up to date bank statements provided </w:t>
      </w:r>
    </w:p>
    <w:p w:rsidR="008222A6" w:rsidRDefault="008222A6" w:rsidP="002361C9">
      <w:pPr>
        <w:rPr>
          <w:rFonts w:ascii="Arial" w:hAnsi="Arial" w:cs="Arial"/>
          <w:bCs/>
          <w:color w:val="555555"/>
          <w:sz w:val="24"/>
          <w:szCs w:val="24"/>
        </w:rPr>
      </w:pPr>
      <w:r>
        <w:rPr>
          <w:rFonts w:ascii="Arial" w:hAnsi="Arial" w:cs="Arial"/>
          <w:bCs/>
          <w:color w:val="555555"/>
          <w:sz w:val="24"/>
          <w:szCs w:val="24"/>
        </w:rPr>
        <w:t xml:space="preserve">10. Cheques </w:t>
      </w:r>
    </w:p>
    <w:p w:rsidR="008222A6" w:rsidRDefault="008222A6" w:rsidP="002361C9">
      <w:pPr>
        <w:rPr>
          <w:rFonts w:ascii="Arial" w:hAnsi="Arial" w:cs="Arial"/>
          <w:bCs/>
          <w:color w:val="555555"/>
          <w:sz w:val="24"/>
          <w:szCs w:val="24"/>
        </w:rPr>
      </w:pPr>
      <w:r>
        <w:rPr>
          <w:rFonts w:ascii="Arial" w:hAnsi="Arial" w:cs="Arial"/>
          <w:bCs/>
          <w:color w:val="555555"/>
          <w:sz w:val="24"/>
          <w:szCs w:val="24"/>
        </w:rPr>
        <w:t>B &amp; M Concrete £1141.29</w:t>
      </w:r>
    </w:p>
    <w:p w:rsidR="008222A6" w:rsidRDefault="008222A6" w:rsidP="002361C9">
      <w:pPr>
        <w:rPr>
          <w:rFonts w:ascii="Arial" w:hAnsi="Arial" w:cs="Arial"/>
          <w:bCs/>
          <w:color w:val="555555"/>
          <w:sz w:val="24"/>
          <w:szCs w:val="24"/>
        </w:rPr>
      </w:pPr>
      <w:r>
        <w:rPr>
          <w:rFonts w:ascii="Arial" w:hAnsi="Arial" w:cs="Arial"/>
          <w:bCs/>
          <w:color w:val="555555"/>
          <w:sz w:val="24"/>
          <w:szCs w:val="24"/>
        </w:rPr>
        <w:lastRenderedPageBreak/>
        <w:t>SCL £30.00</w:t>
      </w:r>
    </w:p>
    <w:p w:rsidR="008222A6" w:rsidRDefault="008222A6" w:rsidP="002361C9">
      <w:pPr>
        <w:rPr>
          <w:rFonts w:ascii="Arial" w:hAnsi="Arial" w:cs="Arial"/>
          <w:bCs/>
          <w:color w:val="555555"/>
          <w:sz w:val="24"/>
          <w:szCs w:val="24"/>
        </w:rPr>
      </w:pPr>
      <w:r>
        <w:rPr>
          <w:rFonts w:ascii="Arial" w:hAnsi="Arial" w:cs="Arial"/>
          <w:bCs/>
          <w:color w:val="555555"/>
          <w:sz w:val="24"/>
          <w:szCs w:val="24"/>
        </w:rPr>
        <w:t>Community action Suffolk £60.00</w:t>
      </w:r>
    </w:p>
    <w:p w:rsidR="008222A6" w:rsidRDefault="008222A6" w:rsidP="002361C9">
      <w:pPr>
        <w:rPr>
          <w:rFonts w:ascii="Arial" w:hAnsi="Arial" w:cs="Arial"/>
          <w:bCs/>
          <w:color w:val="555555"/>
          <w:sz w:val="24"/>
          <w:szCs w:val="24"/>
        </w:rPr>
      </w:pPr>
      <w:r>
        <w:rPr>
          <w:rFonts w:ascii="Arial" w:hAnsi="Arial" w:cs="Arial"/>
          <w:bCs/>
          <w:color w:val="555555"/>
          <w:sz w:val="24"/>
          <w:szCs w:val="24"/>
        </w:rPr>
        <w:t>Clerks wages £552.50</w:t>
      </w:r>
    </w:p>
    <w:p w:rsidR="004D31DC" w:rsidRDefault="004D31DC" w:rsidP="002361C9">
      <w:pPr>
        <w:rPr>
          <w:rFonts w:ascii="Arial" w:hAnsi="Arial" w:cs="Arial"/>
          <w:bCs/>
          <w:color w:val="555555"/>
          <w:sz w:val="24"/>
          <w:szCs w:val="24"/>
        </w:rPr>
      </w:pPr>
      <w:r>
        <w:rPr>
          <w:rFonts w:ascii="Arial" w:hAnsi="Arial" w:cs="Arial"/>
          <w:bCs/>
          <w:color w:val="555555"/>
          <w:sz w:val="24"/>
          <w:szCs w:val="24"/>
        </w:rPr>
        <w:t>11</w:t>
      </w:r>
      <w:proofErr w:type="gramStart"/>
      <w:r>
        <w:rPr>
          <w:rFonts w:ascii="Arial" w:hAnsi="Arial" w:cs="Arial"/>
          <w:bCs/>
          <w:color w:val="555555"/>
          <w:sz w:val="24"/>
          <w:szCs w:val="24"/>
        </w:rPr>
        <w:t>..Clerk’s</w:t>
      </w:r>
      <w:proofErr w:type="gramEnd"/>
      <w:r>
        <w:rPr>
          <w:rFonts w:ascii="Arial" w:hAnsi="Arial" w:cs="Arial"/>
          <w:bCs/>
          <w:color w:val="555555"/>
          <w:sz w:val="24"/>
          <w:szCs w:val="24"/>
        </w:rPr>
        <w:t xml:space="preserve"> Correspondence </w:t>
      </w:r>
    </w:p>
    <w:p w:rsidR="004D31DC" w:rsidRDefault="004D31DC" w:rsidP="002361C9">
      <w:pPr>
        <w:rPr>
          <w:rFonts w:ascii="Arial" w:hAnsi="Arial" w:cs="Arial"/>
          <w:bCs/>
          <w:color w:val="555555"/>
          <w:sz w:val="24"/>
          <w:szCs w:val="24"/>
        </w:rPr>
      </w:pPr>
      <w:r>
        <w:rPr>
          <w:rFonts w:ascii="Arial" w:hAnsi="Arial" w:cs="Arial"/>
          <w:bCs/>
          <w:color w:val="555555"/>
          <w:sz w:val="24"/>
          <w:szCs w:val="24"/>
        </w:rPr>
        <w:t xml:space="preserve">Planning DC/17/3207/FUL was discussed briefly points raised </w:t>
      </w:r>
    </w:p>
    <w:p w:rsidR="004D31DC" w:rsidRDefault="004D31DC" w:rsidP="004D31DC">
      <w:pPr>
        <w:pStyle w:val="ListParagraph"/>
        <w:numPr>
          <w:ilvl w:val="0"/>
          <w:numId w:val="1"/>
        </w:numPr>
        <w:rPr>
          <w:rFonts w:ascii="Arial" w:hAnsi="Arial" w:cs="Arial"/>
          <w:bCs/>
          <w:color w:val="555555"/>
          <w:sz w:val="24"/>
          <w:szCs w:val="24"/>
        </w:rPr>
      </w:pPr>
      <w:r>
        <w:rPr>
          <w:rFonts w:ascii="Arial" w:hAnsi="Arial" w:cs="Arial"/>
          <w:bCs/>
          <w:color w:val="555555"/>
          <w:sz w:val="24"/>
          <w:szCs w:val="24"/>
        </w:rPr>
        <w:t xml:space="preserve">Over development </w:t>
      </w:r>
    </w:p>
    <w:p w:rsidR="004D31DC" w:rsidRDefault="004D31DC" w:rsidP="004D31DC">
      <w:pPr>
        <w:pStyle w:val="ListParagraph"/>
        <w:numPr>
          <w:ilvl w:val="0"/>
          <w:numId w:val="1"/>
        </w:numPr>
        <w:rPr>
          <w:rFonts w:ascii="Arial" w:hAnsi="Arial" w:cs="Arial"/>
          <w:bCs/>
          <w:color w:val="555555"/>
          <w:sz w:val="24"/>
          <w:szCs w:val="24"/>
        </w:rPr>
      </w:pPr>
      <w:r>
        <w:rPr>
          <w:rFonts w:ascii="Arial" w:hAnsi="Arial" w:cs="Arial"/>
          <w:bCs/>
          <w:color w:val="555555"/>
          <w:sz w:val="24"/>
          <w:szCs w:val="24"/>
        </w:rPr>
        <w:t>Touring caravans normally April- October</w:t>
      </w:r>
    </w:p>
    <w:p w:rsidR="004D31DC" w:rsidRDefault="004D31DC" w:rsidP="004D31DC">
      <w:pPr>
        <w:pStyle w:val="ListParagraph"/>
        <w:numPr>
          <w:ilvl w:val="0"/>
          <w:numId w:val="1"/>
        </w:numPr>
        <w:rPr>
          <w:rFonts w:ascii="Arial" w:hAnsi="Arial" w:cs="Arial"/>
          <w:bCs/>
          <w:color w:val="555555"/>
          <w:sz w:val="24"/>
          <w:szCs w:val="24"/>
        </w:rPr>
      </w:pPr>
      <w:r>
        <w:rPr>
          <w:rFonts w:ascii="Arial" w:hAnsi="Arial" w:cs="Arial"/>
          <w:bCs/>
          <w:color w:val="555555"/>
          <w:sz w:val="24"/>
          <w:szCs w:val="24"/>
        </w:rPr>
        <w:t>Traffic</w:t>
      </w:r>
    </w:p>
    <w:p w:rsidR="004D31DC" w:rsidRDefault="004D31DC" w:rsidP="004D31DC">
      <w:pPr>
        <w:pStyle w:val="ListParagraph"/>
        <w:numPr>
          <w:ilvl w:val="0"/>
          <w:numId w:val="1"/>
        </w:numPr>
        <w:rPr>
          <w:rFonts w:ascii="Arial" w:hAnsi="Arial" w:cs="Arial"/>
          <w:bCs/>
          <w:color w:val="555555"/>
          <w:sz w:val="24"/>
          <w:szCs w:val="24"/>
        </w:rPr>
      </w:pPr>
      <w:r>
        <w:rPr>
          <w:rFonts w:ascii="Arial" w:hAnsi="Arial" w:cs="Arial"/>
          <w:bCs/>
          <w:color w:val="555555"/>
          <w:sz w:val="24"/>
          <w:szCs w:val="24"/>
        </w:rPr>
        <w:t>To Many caravans in a small area</w:t>
      </w:r>
    </w:p>
    <w:p w:rsidR="004D31DC" w:rsidRDefault="004D31DC" w:rsidP="004D31DC">
      <w:pPr>
        <w:pStyle w:val="ListParagraph"/>
        <w:numPr>
          <w:ilvl w:val="0"/>
          <w:numId w:val="1"/>
        </w:numPr>
        <w:rPr>
          <w:rFonts w:ascii="Arial" w:hAnsi="Arial" w:cs="Arial"/>
          <w:bCs/>
          <w:color w:val="555555"/>
          <w:sz w:val="24"/>
          <w:szCs w:val="24"/>
        </w:rPr>
      </w:pPr>
      <w:r>
        <w:rPr>
          <w:rFonts w:ascii="Arial" w:hAnsi="Arial" w:cs="Arial"/>
          <w:bCs/>
          <w:color w:val="555555"/>
          <w:sz w:val="24"/>
          <w:szCs w:val="24"/>
        </w:rPr>
        <w:t>Many roads around village single track</w:t>
      </w:r>
    </w:p>
    <w:p w:rsidR="004D31DC" w:rsidRDefault="004D31DC" w:rsidP="004D31DC">
      <w:pPr>
        <w:pStyle w:val="ListParagraph"/>
        <w:numPr>
          <w:ilvl w:val="0"/>
          <w:numId w:val="1"/>
        </w:numPr>
        <w:rPr>
          <w:rFonts w:ascii="Arial" w:hAnsi="Arial" w:cs="Arial"/>
          <w:bCs/>
          <w:color w:val="555555"/>
          <w:sz w:val="24"/>
          <w:szCs w:val="24"/>
        </w:rPr>
      </w:pPr>
      <w:r>
        <w:rPr>
          <w:rFonts w:ascii="Arial" w:hAnsi="Arial" w:cs="Arial"/>
          <w:bCs/>
          <w:color w:val="555555"/>
          <w:sz w:val="24"/>
          <w:szCs w:val="24"/>
        </w:rPr>
        <w:t>Over development</w:t>
      </w:r>
    </w:p>
    <w:p w:rsidR="004D31DC" w:rsidRDefault="004D31DC" w:rsidP="004D31DC">
      <w:pPr>
        <w:pStyle w:val="ListParagraph"/>
        <w:rPr>
          <w:rFonts w:ascii="Arial" w:hAnsi="Arial" w:cs="Arial"/>
          <w:bCs/>
          <w:color w:val="555555"/>
          <w:sz w:val="24"/>
          <w:szCs w:val="24"/>
        </w:rPr>
      </w:pPr>
    </w:p>
    <w:p w:rsidR="004D31DC" w:rsidRDefault="004D31DC" w:rsidP="004D31DC">
      <w:pPr>
        <w:pStyle w:val="ListParagraph"/>
        <w:rPr>
          <w:rFonts w:ascii="Arial" w:hAnsi="Arial" w:cs="Arial"/>
          <w:bCs/>
          <w:color w:val="555555"/>
          <w:sz w:val="24"/>
          <w:szCs w:val="24"/>
        </w:rPr>
      </w:pPr>
    </w:p>
    <w:p w:rsidR="004D31DC" w:rsidRDefault="004D31DC" w:rsidP="004D31DC">
      <w:pPr>
        <w:pStyle w:val="ListParagraph"/>
        <w:rPr>
          <w:rFonts w:ascii="Arial" w:hAnsi="Arial" w:cs="Arial"/>
          <w:bCs/>
          <w:color w:val="555555"/>
          <w:sz w:val="24"/>
          <w:szCs w:val="24"/>
        </w:rPr>
      </w:pPr>
      <w:r>
        <w:rPr>
          <w:rFonts w:ascii="Arial" w:hAnsi="Arial" w:cs="Arial"/>
          <w:bCs/>
          <w:color w:val="555555"/>
          <w:sz w:val="24"/>
          <w:szCs w:val="24"/>
        </w:rPr>
        <w:t>Next meeting 04/12/2017</w:t>
      </w:r>
    </w:p>
    <w:p w:rsidR="004D31DC" w:rsidRPr="004D31DC" w:rsidRDefault="004D31DC" w:rsidP="004D31DC">
      <w:pPr>
        <w:pStyle w:val="ListParagraph"/>
        <w:rPr>
          <w:rFonts w:ascii="Arial" w:hAnsi="Arial" w:cs="Arial"/>
          <w:bCs/>
          <w:color w:val="555555"/>
          <w:sz w:val="24"/>
          <w:szCs w:val="24"/>
        </w:rPr>
      </w:pPr>
    </w:p>
    <w:p w:rsidR="004D31DC" w:rsidRDefault="004D31DC" w:rsidP="002361C9">
      <w:pPr>
        <w:rPr>
          <w:rFonts w:ascii="Arial" w:hAnsi="Arial" w:cs="Arial"/>
          <w:bCs/>
          <w:color w:val="555555"/>
          <w:sz w:val="24"/>
          <w:szCs w:val="24"/>
        </w:rPr>
      </w:pPr>
    </w:p>
    <w:p w:rsidR="004D31DC" w:rsidRDefault="004D31DC" w:rsidP="002361C9">
      <w:pPr>
        <w:rPr>
          <w:rFonts w:ascii="Arial" w:hAnsi="Arial" w:cs="Arial"/>
          <w:bCs/>
          <w:color w:val="555555"/>
          <w:sz w:val="24"/>
          <w:szCs w:val="24"/>
        </w:rPr>
      </w:pPr>
    </w:p>
    <w:p w:rsidR="008222A6" w:rsidRDefault="008222A6" w:rsidP="002361C9">
      <w:pPr>
        <w:rPr>
          <w:rFonts w:ascii="Arial" w:hAnsi="Arial" w:cs="Arial"/>
          <w:bCs/>
          <w:color w:val="555555"/>
          <w:sz w:val="24"/>
          <w:szCs w:val="24"/>
        </w:rPr>
      </w:pPr>
    </w:p>
    <w:p w:rsidR="008222A6" w:rsidRDefault="008222A6" w:rsidP="002361C9">
      <w:pPr>
        <w:rPr>
          <w:rFonts w:ascii="Arial" w:hAnsi="Arial" w:cs="Arial"/>
          <w:bCs/>
          <w:color w:val="555555"/>
          <w:sz w:val="24"/>
          <w:szCs w:val="24"/>
        </w:rPr>
      </w:pPr>
    </w:p>
    <w:p w:rsidR="002361C9" w:rsidRPr="004A69C1" w:rsidRDefault="002361C9" w:rsidP="002361C9">
      <w:pPr>
        <w:rPr>
          <w:rFonts w:ascii="Arial" w:hAnsi="Arial" w:cs="Arial"/>
          <w:bCs/>
          <w:color w:val="555555"/>
          <w:sz w:val="24"/>
          <w:szCs w:val="24"/>
        </w:rPr>
      </w:pPr>
    </w:p>
    <w:p w:rsidR="002361C9" w:rsidRPr="006B2434" w:rsidRDefault="002361C9" w:rsidP="006B2434">
      <w:pPr>
        <w:rPr>
          <w:sz w:val="28"/>
          <w:szCs w:val="28"/>
        </w:rPr>
      </w:pPr>
    </w:p>
    <w:sectPr w:rsidR="002361C9" w:rsidRPr="006B24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F57711E"/>
    <w:multiLevelType w:val="hybridMultilevel"/>
    <w:tmpl w:val="A8E60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434"/>
    <w:rsid w:val="0014109D"/>
    <w:rsid w:val="002361C9"/>
    <w:rsid w:val="002E5BC2"/>
    <w:rsid w:val="004A69C1"/>
    <w:rsid w:val="004D31DC"/>
    <w:rsid w:val="006B2434"/>
    <w:rsid w:val="008222A6"/>
    <w:rsid w:val="008E45A8"/>
    <w:rsid w:val="00BB5495"/>
    <w:rsid w:val="00BB5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6BBC02-AAB6-4318-A213-C71D7CC8C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361C9"/>
    <w:rPr>
      <w:color w:val="0000FF"/>
      <w:u w:val="single"/>
    </w:rPr>
  </w:style>
  <w:style w:type="paragraph" w:styleId="ListParagraph">
    <w:name w:val="List Paragraph"/>
    <w:basedOn w:val="Normal"/>
    <w:uiPriority w:val="34"/>
    <w:qFormat/>
    <w:rsid w:val="004D31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fosterandadopt.suffolk.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692</Words>
  <Characters>3948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naunton</dc:creator>
  <cp:keywords/>
  <dc:description/>
  <cp:lastModifiedBy>laura naunton</cp:lastModifiedBy>
  <cp:revision>2</cp:revision>
  <dcterms:created xsi:type="dcterms:W3CDTF">2017-11-29T19:40:00Z</dcterms:created>
  <dcterms:modified xsi:type="dcterms:W3CDTF">2017-11-29T19:40:00Z</dcterms:modified>
</cp:coreProperties>
</file>