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Newbourne Parish Council Meeting</w:t>
      </w:r>
    </w:p>
    <w:p w14:paraId="4EE899AC" w14:textId="77777777" w:rsidR="00B57DA9" w:rsidRDefault="00B57DA9" w:rsidP="00CC3197">
      <w:pPr>
        <w:jc w:val="center"/>
        <w:rPr>
          <w:sz w:val="32"/>
          <w:szCs w:val="32"/>
          <w:u w:val="single"/>
        </w:rPr>
      </w:pPr>
      <w:r>
        <w:rPr>
          <w:sz w:val="32"/>
          <w:szCs w:val="32"/>
          <w:u w:val="single"/>
        </w:rPr>
        <w:t>October 03/10</w:t>
      </w:r>
      <w:r w:rsidR="00CC3197" w:rsidRPr="00CC3197">
        <w:rPr>
          <w:sz w:val="32"/>
          <w:szCs w:val="32"/>
          <w:u w:val="single"/>
        </w:rPr>
        <w:t>/2016</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731DD5BA" w14:textId="77777777" w:rsidR="00CC3197" w:rsidRPr="00CC3197" w:rsidRDefault="00CC3197" w:rsidP="00CC3197">
      <w:pPr>
        <w:rPr>
          <w:sz w:val="24"/>
          <w:szCs w:val="24"/>
        </w:rPr>
      </w:pPr>
      <w:r w:rsidRPr="00CC3197">
        <w:rPr>
          <w:sz w:val="24"/>
          <w:szCs w:val="24"/>
        </w:rPr>
        <w:t>Lionel Scott</w:t>
      </w:r>
    </w:p>
    <w:p w14:paraId="5A9D2379" w14:textId="77777777" w:rsidR="00CC3197" w:rsidRPr="00CC3197" w:rsidRDefault="00CC3197" w:rsidP="00CC3197">
      <w:pPr>
        <w:rPr>
          <w:sz w:val="24"/>
          <w:szCs w:val="24"/>
        </w:rPr>
      </w:pPr>
      <w:r w:rsidRPr="00CC3197">
        <w:rPr>
          <w:sz w:val="24"/>
          <w:szCs w:val="24"/>
        </w:rPr>
        <w:t>Mick Frost</w:t>
      </w:r>
    </w:p>
    <w:p w14:paraId="5966D02B" w14:textId="77777777" w:rsidR="00CC3197" w:rsidRPr="00CC3197" w:rsidRDefault="00CC3197" w:rsidP="00CC3197">
      <w:pPr>
        <w:rPr>
          <w:sz w:val="24"/>
          <w:szCs w:val="24"/>
        </w:rPr>
      </w:pPr>
      <w:r w:rsidRPr="00CC3197">
        <w:rPr>
          <w:sz w:val="24"/>
          <w:szCs w:val="24"/>
        </w:rPr>
        <w:t>Tony Finch</w:t>
      </w:r>
    </w:p>
    <w:p w14:paraId="584CDB16" w14:textId="77777777" w:rsidR="00CC3197" w:rsidRPr="00CC3197" w:rsidRDefault="00CC3197" w:rsidP="00CC3197">
      <w:pPr>
        <w:rPr>
          <w:sz w:val="24"/>
          <w:szCs w:val="24"/>
        </w:rPr>
      </w:pPr>
      <w:r w:rsidRPr="00CC3197">
        <w:rPr>
          <w:sz w:val="24"/>
          <w:szCs w:val="24"/>
        </w:rPr>
        <w:t>Jim Wicks</w:t>
      </w:r>
    </w:p>
    <w:p w14:paraId="177DB030" w14:textId="77777777" w:rsidR="00CC3197" w:rsidRPr="00CC3197" w:rsidRDefault="00CC3197" w:rsidP="00CC3197">
      <w:pPr>
        <w:rPr>
          <w:sz w:val="24"/>
          <w:szCs w:val="24"/>
        </w:rPr>
      </w:pPr>
      <w:r w:rsidRPr="00CC3197">
        <w:rPr>
          <w:sz w:val="24"/>
          <w:szCs w:val="24"/>
        </w:rPr>
        <w:t>Charlotte Gammons</w:t>
      </w:r>
    </w:p>
    <w:p w14:paraId="4BDCE912" w14:textId="77777777" w:rsidR="00CC3197" w:rsidRDefault="00CC3197" w:rsidP="00CC3197">
      <w:pPr>
        <w:rPr>
          <w:sz w:val="24"/>
          <w:szCs w:val="24"/>
        </w:rPr>
      </w:pPr>
      <w:r w:rsidRPr="00CC3197">
        <w:rPr>
          <w:sz w:val="24"/>
          <w:szCs w:val="24"/>
        </w:rPr>
        <w:t xml:space="preserve">David Milbourne </w:t>
      </w:r>
    </w:p>
    <w:p w14:paraId="0B959EE0" w14:textId="3658EED6" w:rsidR="00B57DA9" w:rsidRDefault="00B57DA9" w:rsidP="00CC3197">
      <w:pPr>
        <w:rPr>
          <w:sz w:val="24"/>
          <w:szCs w:val="24"/>
        </w:rPr>
      </w:pPr>
      <w:r>
        <w:rPr>
          <w:sz w:val="24"/>
          <w:szCs w:val="24"/>
        </w:rPr>
        <w:t>Susan Harvey</w:t>
      </w:r>
    </w:p>
    <w:p w14:paraId="5F9A1D0A" w14:textId="451D9A96" w:rsidR="00B57DA9" w:rsidRDefault="00B57DA9" w:rsidP="00CC3197">
      <w:pPr>
        <w:rPr>
          <w:sz w:val="24"/>
          <w:szCs w:val="24"/>
        </w:rPr>
      </w:pPr>
      <w:r>
        <w:rPr>
          <w:sz w:val="24"/>
          <w:szCs w:val="24"/>
        </w:rPr>
        <w:t xml:space="preserve">Erica Pattison </w:t>
      </w:r>
    </w:p>
    <w:p w14:paraId="6B4EB25D" w14:textId="28DB06D0" w:rsidR="00B57DA9" w:rsidRDefault="00B57DA9" w:rsidP="00CC3197">
      <w:pPr>
        <w:rPr>
          <w:sz w:val="24"/>
          <w:szCs w:val="24"/>
        </w:rPr>
      </w:pPr>
      <w:r>
        <w:rPr>
          <w:sz w:val="24"/>
          <w:szCs w:val="24"/>
        </w:rPr>
        <w:t xml:space="preserve">Sue Pollard </w:t>
      </w:r>
    </w:p>
    <w:p w14:paraId="1981EFD9" w14:textId="51FF95E1" w:rsidR="00B57DA9" w:rsidRPr="00CC3197" w:rsidRDefault="00B57DA9" w:rsidP="00CC3197">
      <w:pPr>
        <w:rPr>
          <w:sz w:val="24"/>
          <w:szCs w:val="24"/>
        </w:rPr>
      </w:pPr>
      <w:r>
        <w:rPr>
          <w:sz w:val="24"/>
          <w:szCs w:val="24"/>
        </w:rPr>
        <w:t>Patricia O’Brien</w:t>
      </w:r>
    </w:p>
    <w:p w14:paraId="74E623E3" w14:textId="77777777" w:rsidR="00CC3197" w:rsidRPr="00CC3197" w:rsidRDefault="00CC3197" w:rsidP="00CC3197">
      <w:pPr>
        <w:rPr>
          <w:sz w:val="24"/>
          <w:szCs w:val="24"/>
        </w:rPr>
      </w:pPr>
      <w:r w:rsidRPr="00CC3197">
        <w:rPr>
          <w:sz w:val="24"/>
          <w:szCs w:val="24"/>
        </w:rPr>
        <w:t>Laura Naunton - Clerk</w:t>
      </w:r>
    </w:p>
    <w:p w14:paraId="3BFBBF30" w14:textId="77777777" w:rsidR="00CC3197" w:rsidRDefault="00CC3197" w:rsidP="00CC3197">
      <w:pPr>
        <w:jc w:val="center"/>
        <w:rPr>
          <w:sz w:val="32"/>
          <w:szCs w:val="32"/>
          <w:u w:val="single"/>
        </w:rPr>
      </w:pPr>
    </w:p>
    <w:p w14:paraId="43E27ADD" w14:textId="09BB9AE0" w:rsidR="00CC3197" w:rsidRDefault="00B57DA9" w:rsidP="00CC3197">
      <w:pPr>
        <w:pStyle w:val="ListParagraph"/>
        <w:numPr>
          <w:ilvl w:val="0"/>
          <w:numId w:val="1"/>
        </w:numPr>
        <w:rPr>
          <w:sz w:val="24"/>
          <w:szCs w:val="24"/>
        </w:rPr>
      </w:pPr>
      <w:r>
        <w:rPr>
          <w:sz w:val="24"/>
          <w:szCs w:val="24"/>
        </w:rPr>
        <w:t xml:space="preserve">Apologies – Kwini Lusher </w:t>
      </w:r>
      <w:r w:rsidR="00296C0A">
        <w:rPr>
          <w:sz w:val="24"/>
          <w:szCs w:val="24"/>
        </w:rPr>
        <w:t>sends her</w:t>
      </w:r>
      <w:r w:rsidR="00CC3197" w:rsidRPr="00CC3197">
        <w:rPr>
          <w:sz w:val="24"/>
          <w:szCs w:val="24"/>
        </w:rPr>
        <w:t xml:space="preserve"> apologies</w:t>
      </w:r>
      <w:r w:rsidR="00CC3197">
        <w:rPr>
          <w:sz w:val="24"/>
          <w:szCs w:val="24"/>
        </w:rPr>
        <w:t>.</w:t>
      </w:r>
    </w:p>
    <w:p w14:paraId="629055BC" w14:textId="4807CA1E" w:rsidR="00CC3197" w:rsidRDefault="00CC3197" w:rsidP="00CC3197">
      <w:pPr>
        <w:pStyle w:val="ListParagraph"/>
        <w:numPr>
          <w:ilvl w:val="0"/>
          <w:numId w:val="1"/>
        </w:numPr>
        <w:rPr>
          <w:sz w:val="24"/>
          <w:szCs w:val="24"/>
        </w:rPr>
      </w:pPr>
      <w:r>
        <w:rPr>
          <w:sz w:val="24"/>
          <w:szCs w:val="24"/>
        </w:rPr>
        <w:t>Declarations of disclosable pecu</w:t>
      </w:r>
      <w:r w:rsidR="00B57DA9">
        <w:rPr>
          <w:sz w:val="24"/>
          <w:szCs w:val="24"/>
        </w:rPr>
        <w:t xml:space="preserve">niary interest – None </w:t>
      </w:r>
    </w:p>
    <w:p w14:paraId="0CF6DA42" w14:textId="2126CF2E" w:rsidR="00F32D35" w:rsidRPr="00F32D35" w:rsidRDefault="00F32D35" w:rsidP="003F3C87">
      <w:pPr>
        <w:pStyle w:val="ListParagraph"/>
        <w:numPr>
          <w:ilvl w:val="0"/>
          <w:numId w:val="1"/>
        </w:numPr>
        <w:rPr>
          <w:sz w:val="28"/>
          <w:szCs w:val="28"/>
        </w:rPr>
      </w:pPr>
      <w:r>
        <w:rPr>
          <w:sz w:val="24"/>
          <w:szCs w:val="24"/>
        </w:rPr>
        <w:t>Patricia O’Brien Report included</w:t>
      </w:r>
    </w:p>
    <w:p w14:paraId="76774260" w14:textId="7E906D20" w:rsidR="00F32D35" w:rsidRPr="00F32D35" w:rsidRDefault="00F32D35" w:rsidP="00F32D35">
      <w:pPr>
        <w:rPr>
          <w:rFonts w:ascii="Lucida Sans" w:hAnsi="Lucida Sans"/>
          <w:b/>
          <w:color w:val="2E74B5"/>
          <w:sz w:val="24"/>
          <w:szCs w:val="24"/>
        </w:rPr>
      </w:pPr>
      <w:r w:rsidRPr="00F32D35">
        <w:rPr>
          <w:rFonts w:ascii="Lucida Sans" w:hAnsi="Lucida Sans"/>
          <w:b/>
          <w:color w:val="2E74B5"/>
          <w:sz w:val="24"/>
          <w:szCs w:val="24"/>
        </w:rPr>
        <w:t>SUFFOLK COUN</w:t>
      </w:r>
      <w:r>
        <w:rPr>
          <w:rFonts w:ascii="Lucida Sans" w:hAnsi="Lucida Sans"/>
          <w:b/>
          <w:color w:val="2E74B5"/>
          <w:sz w:val="24"/>
          <w:szCs w:val="24"/>
        </w:rPr>
        <w:t>TY COUNCIL SEPTEMBER REPORT 2016</w:t>
      </w:r>
    </w:p>
    <w:p w14:paraId="583A4A32" w14:textId="77777777" w:rsidR="00F32D35" w:rsidRPr="00F32D35" w:rsidRDefault="00F32D35" w:rsidP="00F32D35">
      <w:pPr>
        <w:rPr>
          <w:rFonts w:ascii="Arial" w:hAnsi="Arial" w:cs="Arial"/>
          <w:b/>
          <w:bCs/>
          <w:color w:val="5B9BD5" w:themeColor="accent1"/>
          <w:sz w:val="20"/>
          <w:szCs w:val="20"/>
          <w:u w:val="single"/>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F32D35">
        <w:rPr>
          <w:rFonts w:ascii="Arial" w:hAnsi="Arial" w:cs="Arial"/>
          <w:b/>
          <w:bCs/>
          <w:color w:val="5B9BD5" w:themeColor="accent1"/>
          <w:sz w:val="20"/>
          <w:szCs w:val="20"/>
          <w:u w:val="single"/>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Devolution </w:t>
      </w:r>
    </w:p>
    <w:p w14:paraId="4F3D3A9A" w14:textId="77777777" w:rsidR="00F32D35" w:rsidRPr="004000DE" w:rsidRDefault="00F32D35" w:rsidP="00F32D35">
      <w:pPr>
        <w:rPr>
          <w:rFonts w:ascii="Arial" w:hAnsi="Arial" w:cs="Arial"/>
        </w:rPr>
      </w:pPr>
      <w:r w:rsidRPr="004000DE">
        <w:rPr>
          <w:rFonts w:ascii="Arial" w:hAnsi="Arial" w:cs="Arial"/>
        </w:rPr>
        <w:t>The outcomes of the Norfolk and Suffolk Devolution consultation was considered by council leaders on Wednesday 7 September.  </w:t>
      </w:r>
    </w:p>
    <w:p w14:paraId="7EAC23C8" w14:textId="64D26B25" w:rsidR="00F32D35" w:rsidRPr="004000DE" w:rsidRDefault="00F32D35" w:rsidP="00F32D35">
      <w:pPr>
        <w:rPr>
          <w:rFonts w:ascii="Arial" w:hAnsi="Arial" w:cs="Arial"/>
        </w:rPr>
      </w:pPr>
      <w:r w:rsidRPr="004000DE">
        <w:rPr>
          <w:rFonts w:ascii="Arial" w:hAnsi="Arial" w:cs="Arial"/>
        </w:rPr>
        <w:t xml:space="preserve"> More than 10,000 responses were received via a range of channels. The majority of responses, 6080, were received via a telephone survey.  The survey gained views from a cross section of people, reflecting the population of the two counties. </w:t>
      </w:r>
    </w:p>
    <w:p w14:paraId="2CE5A751" w14:textId="77777777" w:rsidR="00F32D35" w:rsidRPr="004000DE" w:rsidRDefault="00F32D35" w:rsidP="00F32D35">
      <w:pPr>
        <w:pStyle w:val="ListParagraph"/>
        <w:numPr>
          <w:ilvl w:val="0"/>
          <w:numId w:val="2"/>
        </w:numPr>
        <w:spacing w:after="0" w:line="240" w:lineRule="auto"/>
        <w:contextualSpacing w:val="0"/>
        <w:rPr>
          <w:rFonts w:ascii="Arial" w:hAnsi="Arial" w:cs="Arial"/>
        </w:rPr>
      </w:pPr>
      <w:r w:rsidRPr="004000DE">
        <w:rPr>
          <w:rFonts w:ascii="Arial" w:hAnsi="Arial" w:cs="Arial"/>
        </w:rPr>
        <w:t>53% supported the principle of devolution</w:t>
      </w:r>
    </w:p>
    <w:p w14:paraId="0150AB6A" w14:textId="77777777" w:rsidR="00F32D35" w:rsidRPr="004000DE" w:rsidRDefault="00F32D35" w:rsidP="00F32D35">
      <w:pPr>
        <w:pStyle w:val="ListParagraph"/>
        <w:numPr>
          <w:ilvl w:val="0"/>
          <w:numId w:val="2"/>
        </w:numPr>
        <w:spacing w:after="0" w:line="240" w:lineRule="auto"/>
        <w:contextualSpacing w:val="0"/>
        <w:rPr>
          <w:rFonts w:ascii="Arial" w:hAnsi="Arial" w:cs="Arial"/>
        </w:rPr>
      </w:pPr>
      <w:r w:rsidRPr="004000DE">
        <w:rPr>
          <w:rFonts w:ascii="Arial" w:hAnsi="Arial" w:cs="Arial"/>
        </w:rPr>
        <w:t xml:space="preserve">There was strong support for more decisions to be taken locally across a range of issues with decisions relating road maintenance funding coming out on top </w:t>
      </w:r>
    </w:p>
    <w:p w14:paraId="0ECCC4F2" w14:textId="77777777" w:rsidR="00F32D35" w:rsidRPr="004000DE" w:rsidRDefault="00F32D35" w:rsidP="00F32D35">
      <w:pPr>
        <w:pStyle w:val="ListParagraph"/>
        <w:numPr>
          <w:ilvl w:val="0"/>
          <w:numId w:val="2"/>
        </w:numPr>
        <w:spacing w:after="0" w:line="240" w:lineRule="auto"/>
        <w:contextualSpacing w:val="0"/>
        <w:rPr>
          <w:rFonts w:ascii="Arial" w:hAnsi="Arial" w:cs="Arial"/>
        </w:rPr>
      </w:pPr>
      <w:r w:rsidRPr="004000DE">
        <w:rPr>
          <w:rFonts w:ascii="Arial" w:hAnsi="Arial" w:cs="Arial"/>
        </w:rPr>
        <w:t>There was 52% support for a Mayor and 58% support for councils to come together as a Combined Authority.  29% Opposed election of a Mayor and 25% opposed establishing a Combined Authority</w:t>
      </w:r>
    </w:p>
    <w:p w14:paraId="60AC3DAC" w14:textId="77777777" w:rsidR="00F32D35" w:rsidRPr="004000DE" w:rsidRDefault="00F32D35" w:rsidP="00F32D35">
      <w:pPr>
        <w:pStyle w:val="ListParagraph"/>
        <w:numPr>
          <w:ilvl w:val="0"/>
          <w:numId w:val="2"/>
        </w:numPr>
        <w:spacing w:after="0" w:line="240" w:lineRule="auto"/>
        <w:contextualSpacing w:val="0"/>
        <w:rPr>
          <w:rFonts w:ascii="Arial" w:hAnsi="Arial" w:cs="Arial"/>
        </w:rPr>
      </w:pPr>
      <w:r w:rsidRPr="004000DE">
        <w:rPr>
          <w:rFonts w:ascii="Arial" w:hAnsi="Arial" w:cs="Arial"/>
        </w:rPr>
        <w:t>Job creation and young people either earning or learning came out as top priorities for the Combined Authority to invest in</w:t>
      </w:r>
    </w:p>
    <w:p w14:paraId="4AC6D8F2" w14:textId="77777777" w:rsidR="00F32D35" w:rsidRDefault="00F32D35" w:rsidP="00F32D35">
      <w:pPr>
        <w:rPr>
          <w:rFonts w:ascii="Arial" w:hAnsi="Arial" w:cs="Arial"/>
        </w:rPr>
      </w:pPr>
    </w:p>
    <w:p w14:paraId="497D9BD2" w14:textId="77777777" w:rsidR="00F32D35" w:rsidRPr="004000DE" w:rsidRDefault="00F32D35" w:rsidP="00F32D35">
      <w:pPr>
        <w:rPr>
          <w:rFonts w:ascii="Arial" w:hAnsi="Arial" w:cs="Arial"/>
        </w:rPr>
      </w:pPr>
      <w:r w:rsidRPr="004000DE">
        <w:rPr>
          <w:rFonts w:ascii="Arial" w:hAnsi="Arial" w:cs="Arial"/>
        </w:rPr>
        <w:lastRenderedPageBreak/>
        <w:t xml:space="preserve">250 businesses of various sizes across the two counties were also surveyed by Mori: </w:t>
      </w:r>
    </w:p>
    <w:p w14:paraId="25451F8E" w14:textId="776568C4" w:rsidR="00F32D35" w:rsidRPr="004000DE" w:rsidRDefault="00F32D35" w:rsidP="00F32D35">
      <w:pPr>
        <w:rPr>
          <w:rFonts w:ascii="Arial" w:hAnsi="Arial" w:cs="Arial"/>
        </w:rPr>
      </w:pPr>
      <w:r w:rsidRPr="004000DE">
        <w:rPr>
          <w:rFonts w:ascii="Arial" w:hAnsi="Arial" w:cs="Arial"/>
        </w:rPr>
        <w:t xml:space="preserve"> 54% supported the principle of devolution </w:t>
      </w:r>
    </w:p>
    <w:p w14:paraId="67D850F1" w14:textId="77777777" w:rsidR="00F32D35" w:rsidRPr="004000DE" w:rsidRDefault="00F32D35" w:rsidP="00F32D35">
      <w:pPr>
        <w:pStyle w:val="ListParagraph"/>
        <w:numPr>
          <w:ilvl w:val="0"/>
          <w:numId w:val="3"/>
        </w:numPr>
        <w:spacing w:after="0" w:line="240" w:lineRule="auto"/>
        <w:ind w:left="360"/>
        <w:contextualSpacing w:val="0"/>
        <w:rPr>
          <w:rFonts w:ascii="Arial" w:hAnsi="Arial" w:cs="Arial"/>
        </w:rPr>
      </w:pPr>
      <w:r w:rsidRPr="004000DE">
        <w:rPr>
          <w:rFonts w:ascii="Arial" w:hAnsi="Arial" w:cs="Arial"/>
        </w:rPr>
        <w:t xml:space="preserve">Strong support for more decisions to be taken locally across a arrange of issues with decisions relating road maintenance funding coming out on top </w:t>
      </w:r>
    </w:p>
    <w:p w14:paraId="70A61CE4" w14:textId="77777777" w:rsidR="00F32D35" w:rsidRPr="004000DE" w:rsidRDefault="00F32D35" w:rsidP="00F32D35">
      <w:pPr>
        <w:pStyle w:val="ListParagraph"/>
        <w:numPr>
          <w:ilvl w:val="0"/>
          <w:numId w:val="3"/>
        </w:numPr>
        <w:spacing w:after="0" w:line="240" w:lineRule="auto"/>
        <w:ind w:left="360"/>
        <w:contextualSpacing w:val="0"/>
        <w:rPr>
          <w:rFonts w:ascii="Arial" w:hAnsi="Arial" w:cs="Arial"/>
        </w:rPr>
      </w:pPr>
      <w:r w:rsidRPr="004000DE">
        <w:rPr>
          <w:rFonts w:ascii="Arial" w:hAnsi="Arial" w:cs="Arial"/>
        </w:rPr>
        <w:t xml:space="preserve">59% supported councils joining together as a Combined Authority and 47% supportive of a mayor, with 27% opposed </w:t>
      </w:r>
    </w:p>
    <w:p w14:paraId="2FAF53E3" w14:textId="77777777" w:rsidR="00F32D35" w:rsidRPr="004000DE" w:rsidRDefault="00F32D35" w:rsidP="00F32D35">
      <w:pPr>
        <w:pStyle w:val="ListParagraph"/>
        <w:numPr>
          <w:ilvl w:val="0"/>
          <w:numId w:val="3"/>
        </w:numPr>
        <w:spacing w:after="0" w:line="240" w:lineRule="auto"/>
        <w:ind w:left="360"/>
        <w:contextualSpacing w:val="0"/>
        <w:rPr>
          <w:rFonts w:ascii="Arial" w:hAnsi="Arial" w:cs="Arial"/>
        </w:rPr>
      </w:pPr>
      <w:r w:rsidRPr="004000DE">
        <w:rPr>
          <w:rFonts w:ascii="Arial" w:hAnsi="Arial" w:cs="Arial"/>
        </w:rPr>
        <w:t>Young people earning or learning was businesses top priority for the Combined Authority to invest in</w:t>
      </w:r>
    </w:p>
    <w:p w14:paraId="7431E515" w14:textId="087130DA" w:rsidR="00F32D35" w:rsidRPr="004000DE" w:rsidRDefault="00F32D35" w:rsidP="00F32D35">
      <w:pPr>
        <w:rPr>
          <w:rFonts w:ascii="Arial" w:hAnsi="Arial" w:cs="Arial"/>
        </w:rPr>
      </w:pPr>
      <w:r w:rsidRPr="004000DE">
        <w:rPr>
          <w:rFonts w:ascii="Arial" w:hAnsi="Arial" w:cs="Arial"/>
        </w:rPr>
        <w:t xml:space="preserve">A summary of all responses will be reported to the Secretary of State once it has been considered signed and off by Leaders. </w:t>
      </w:r>
    </w:p>
    <w:p w14:paraId="392E4A9E" w14:textId="77777777" w:rsidR="00F32D35" w:rsidRPr="00F32D35" w:rsidRDefault="00F32D35" w:rsidP="00F32D35">
      <w:pPr>
        <w:rPr>
          <w:rFonts w:ascii="Arial" w:hAnsi="Arial" w:cs="Arial"/>
          <w:sz w:val="24"/>
          <w:szCs w:val="24"/>
          <w:u w:val="single"/>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F32D35">
        <w:rPr>
          <w:rFonts w:ascii="Arial" w:hAnsi="Arial" w:cs="Arial"/>
          <w:bCs/>
          <w:color w:val="5B9BD5" w:themeColor="accent1"/>
          <w:sz w:val="24"/>
          <w:szCs w:val="24"/>
          <w:u w:val="single"/>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Broadband </w:t>
      </w:r>
    </w:p>
    <w:p w14:paraId="2C678EEF" w14:textId="3F2D5D67" w:rsidR="00F32D35" w:rsidRPr="004000DE" w:rsidRDefault="00F32D35" w:rsidP="00F32D35">
      <w:pPr>
        <w:rPr>
          <w:rFonts w:ascii="Arial" w:hAnsi="Arial" w:cs="Arial"/>
        </w:rPr>
      </w:pPr>
      <w:r w:rsidRPr="004000DE">
        <w:rPr>
          <w:rFonts w:ascii="Arial" w:hAnsi="Arial" w:cs="Arial"/>
        </w:rPr>
        <w:t xml:space="preserve">Currently, we are at around 87% fibre coverage in Suffolk, and we aim to reach 90% by the end of the year. BT are currently re-modelling the rollout plan for the second contract, which will run to 2019. This is a result of a Suffolk County Council move to introduce the “clawed back” funding into the contract, pushing coverage higher, beyond the 97% by 2019 target. </w:t>
      </w:r>
    </w:p>
    <w:p w14:paraId="78CFC471" w14:textId="4A651448" w:rsidR="00F32D35" w:rsidRPr="00F32D35" w:rsidRDefault="00F32D35" w:rsidP="00F32D35">
      <w:pPr>
        <w:rPr>
          <w:rFonts w:ascii="Arial" w:hAnsi="Arial" w:cs="Arial"/>
        </w:rPr>
      </w:pPr>
      <w:r w:rsidRPr="004000DE">
        <w:rPr>
          <w:rFonts w:ascii="Arial" w:hAnsi="Arial" w:cs="Arial"/>
        </w:rPr>
        <w:t xml:space="preserve">Any queries and issues, and can be contacted at </w:t>
      </w:r>
      <w:hyperlink r:id="rId5" w:history="1">
        <w:r w:rsidRPr="004000DE">
          <w:rPr>
            <w:rFonts w:ascii="Arial" w:hAnsi="Arial" w:cs="Arial"/>
          </w:rPr>
          <w:t>broadband@suffolk.gov.uk</w:t>
        </w:r>
      </w:hyperlink>
      <w:r w:rsidRPr="004000DE">
        <w:rPr>
          <w:rFonts w:ascii="Arial" w:hAnsi="Arial" w:cs="Arial"/>
        </w:rPr>
        <w:t>.</w:t>
      </w:r>
    </w:p>
    <w:p w14:paraId="55B02A72" w14:textId="77777777" w:rsidR="00F32D35" w:rsidRPr="004000DE" w:rsidRDefault="00F32D35" w:rsidP="00F32D35">
      <w:pPr>
        <w:rPr>
          <w:rFonts w:ascii="Arial" w:hAnsi="Arial" w:cs="Arial"/>
          <w:u w:val="single"/>
        </w:rPr>
      </w:pPr>
      <w:r w:rsidRPr="004000DE">
        <w:rPr>
          <w:rFonts w:ascii="Arial" w:hAnsi="Arial" w:cs="Arial"/>
          <w:u w:val="single"/>
        </w:rPr>
        <w:t>Blue Light Property Sharing</w:t>
      </w:r>
    </w:p>
    <w:p w14:paraId="339E9B54" w14:textId="3DDC9C5D" w:rsidR="00F32D35" w:rsidRPr="004000DE" w:rsidRDefault="00F32D35" w:rsidP="00F32D35">
      <w:pPr>
        <w:rPr>
          <w:rFonts w:ascii="Arial" w:hAnsi="Arial" w:cs="Arial"/>
        </w:rPr>
      </w:pPr>
      <w:r w:rsidRPr="004000DE">
        <w:rPr>
          <w:rFonts w:ascii="Arial" w:hAnsi="Arial" w:cs="Arial"/>
        </w:rPr>
        <w:t>Plans for blue light property sharing based around Felixstowe and Saxmundham fire stations have now been agreed. Building work, subject to planning consent, should start in September and October 2016 respectively, to accommodate local Police teams at the fire stations. The facilities will also be available, where desired, as ‘drop</w:t>
      </w:r>
      <w:r>
        <w:rPr>
          <w:rFonts w:ascii="Arial" w:hAnsi="Arial" w:cs="Arial"/>
        </w:rPr>
        <w:t>-in’ bases for ambulance crews.</w:t>
      </w:r>
      <w:r w:rsidRPr="004000DE">
        <w:rPr>
          <w:rFonts w:ascii="Arial" w:hAnsi="Arial" w:cs="Arial"/>
        </w:rPr>
        <w:t xml:space="preserve"> A feasibility study is now well underway to establish the best location, in the centre of Ipswich, for a blue light response base for Fire, Police and Ambulance. Options include redeveloping the current Princes Street fire station site or, instead, constructing a new building at an alternative location close to the town centre. We expect recommendations to be developed for discussion in the autumn and for building works, where approved, to start in 2017. The above works are substantially funded by the £4.93m DCLG transformation grant, received by the Council in 2014-15, and Home Office funding provided to Suffolk Constabulary.</w:t>
      </w:r>
    </w:p>
    <w:p w14:paraId="5C9D7F3B" w14:textId="78D3FFBC" w:rsidR="00F32D35" w:rsidRPr="00F32D35" w:rsidRDefault="00F32D35" w:rsidP="00F32D35">
      <w:pPr>
        <w:rPr>
          <w:rFonts w:ascii="Arial" w:hAnsi="Arial" w:cs="Arial"/>
        </w:rPr>
      </w:pPr>
      <w:r>
        <w:rPr>
          <w:rFonts w:ascii="Arial" w:hAnsi="Arial" w:cs="Arial"/>
        </w:rPr>
        <w:t>Patricia O’Brien</w:t>
      </w:r>
    </w:p>
    <w:p w14:paraId="242A57E1" w14:textId="751FDEBB" w:rsidR="003F3C87" w:rsidRPr="003F3C87" w:rsidRDefault="003F3C87" w:rsidP="003F3C87">
      <w:pPr>
        <w:pStyle w:val="ListParagraph"/>
        <w:numPr>
          <w:ilvl w:val="0"/>
          <w:numId w:val="1"/>
        </w:numPr>
        <w:rPr>
          <w:sz w:val="28"/>
          <w:szCs w:val="28"/>
        </w:rPr>
      </w:pPr>
      <w:r>
        <w:rPr>
          <w:sz w:val="24"/>
          <w:szCs w:val="24"/>
        </w:rPr>
        <w:t xml:space="preserve">Susan Harvey’s </w:t>
      </w:r>
      <w:r w:rsidR="00377D5B" w:rsidRPr="003F3C87">
        <w:rPr>
          <w:sz w:val="24"/>
          <w:szCs w:val="24"/>
        </w:rPr>
        <w:t>Report</w:t>
      </w:r>
    </w:p>
    <w:p w14:paraId="7779ADC1" w14:textId="077A2B15" w:rsidR="003F3C87" w:rsidRPr="003F3C87" w:rsidRDefault="003F3C87" w:rsidP="003F3C87">
      <w:pPr>
        <w:ind w:left="360"/>
        <w:rPr>
          <w:sz w:val="28"/>
          <w:szCs w:val="28"/>
        </w:rPr>
      </w:pPr>
      <w:r w:rsidRPr="003F3C87">
        <w:rPr>
          <w:sz w:val="24"/>
          <w:szCs w:val="24"/>
        </w:rPr>
        <w:t xml:space="preserve"> October 2016 District Cllrs. Report.</w:t>
      </w:r>
    </w:p>
    <w:p w14:paraId="120BC804" w14:textId="7DC8F0C5" w:rsidR="003F3C87" w:rsidRPr="003F3C87" w:rsidRDefault="003F3C87" w:rsidP="003F3C87">
      <w:pPr>
        <w:rPr>
          <w:sz w:val="24"/>
          <w:szCs w:val="24"/>
        </w:rPr>
      </w:pPr>
      <w:r w:rsidRPr="003F3C87">
        <w:rPr>
          <w:sz w:val="24"/>
          <w:szCs w:val="24"/>
        </w:rPr>
        <w:t>MERGER OF SCDC AND WAVENEY DISTRICT COUNCILS There is to be a poll of 1000 people with regard to the merger of SCDC and Waveney District Council. Between 1</w:t>
      </w:r>
      <w:r w:rsidRPr="003F3C87">
        <w:rPr>
          <w:sz w:val="24"/>
          <w:szCs w:val="24"/>
          <w:vertAlign w:val="superscript"/>
        </w:rPr>
        <w:t>st</w:t>
      </w:r>
      <w:r w:rsidRPr="003F3C87">
        <w:rPr>
          <w:sz w:val="24"/>
          <w:szCs w:val="24"/>
        </w:rPr>
        <w:t xml:space="preserve"> Nov and 12</w:t>
      </w:r>
      <w:r w:rsidRPr="003F3C87">
        <w:rPr>
          <w:sz w:val="24"/>
          <w:szCs w:val="24"/>
          <w:vertAlign w:val="superscript"/>
        </w:rPr>
        <w:t>th</w:t>
      </w:r>
      <w:r w:rsidRPr="003F3C87">
        <w:rPr>
          <w:sz w:val="24"/>
          <w:szCs w:val="24"/>
        </w:rPr>
        <w:t xml:space="preserve"> December everyone will have the opportunity to have their say on the SCDC website consultation.</w:t>
      </w:r>
      <w:r>
        <w:rPr>
          <w:sz w:val="24"/>
          <w:szCs w:val="24"/>
        </w:rPr>
        <w:t xml:space="preserve"> </w:t>
      </w:r>
      <w:r w:rsidRPr="003F3C87">
        <w:rPr>
          <w:sz w:val="24"/>
          <w:szCs w:val="24"/>
        </w:rPr>
        <w:t>These 2 councils have of course been sharing officers for the last few years giving us major savings.</w:t>
      </w:r>
    </w:p>
    <w:p w14:paraId="69050184" w14:textId="77777777" w:rsidR="003F3C87" w:rsidRPr="003F3C87" w:rsidRDefault="003F3C87" w:rsidP="003F3C87">
      <w:pPr>
        <w:rPr>
          <w:sz w:val="24"/>
          <w:szCs w:val="24"/>
        </w:rPr>
      </w:pPr>
      <w:r w:rsidRPr="003F3C87">
        <w:rPr>
          <w:sz w:val="24"/>
          <w:szCs w:val="24"/>
        </w:rPr>
        <w:t>LEISURE FACILITIES Deben Pool and leisure centre is to be completely refurbished starting in early summer 2017. This will be followed by Leiston and Felixstowe later. All these facilities are very well used and need to keep up with the times and encourage everyone to maintain a healthy lifestyle.</w:t>
      </w:r>
    </w:p>
    <w:p w14:paraId="00180A69" w14:textId="77777777" w:rsidR="003F3C87" w:rsidRPr="003F3C87" w:rsidRDefault="003F3C87" w:rsidP="003F3C87">
      <w:pPr>
        <w:rPr>
          <w:sz w:val="24"/>
          <w:szCs w:val="24"/>
        </w:rPr>
      </w:pPr>
      <w:r w:rsidRPr="003F3C87">
        <w:rPr>
          <w:sz w:val="24"/>
          <w:szCs w:val="24"/>
        </w:rPr>
        <w:lastRenderedPageBreak/>
        <w:t>LAND FOR HOUSING There has been another call for land for housing for 5 or more dwellings. Previously discarded sites will not be re visited.</w:t>
      </w:r>
    </w:p>
    <w:p w14:paraId="35540F60" w14:textId="7723A34E" w:rsidR="003F3C87" w:rsidRPr="003F3C87" w:rsidRDefault="003F3C87" w:rsidP="003F3C87">
      <w:pPr>
        <w:rPr>
          <w:sz w:val="24"/>
          <w:szCs w:val="24"/>
        </w:rPr>
      </w:pPr>
      <w:r>
        <w:rPr>
          <w:sz w:val="24"/>
          <w:szCs w:val="24"/>
        </w:rPr>
        <w:t xml:space="preserve">FLY TIPPING </w:t>
      </w:r>
      <w:r w:rsidRPr="003F3C87">
        <w:rPr>
          <w:sz w:val="24"/>
          <w:szCs w:val="24"/>
        </w:rPr>
        <w:t>Please phone 01394 444000 to get fly tipped rubbish removed as soon as possible. I reported a 3 piece suite in the verge opposite Brightwell Church and it was removed within 24 hours.</w:t>
      </w:r>
    </w:p>
    <w:p w14:paraId="74DE9650" w14:textId="77777777" w:rsidR="003F3C87" w:rsidRPr="003F3C87" w:rsidRDefault="003F3C87" w:rsidP="003F3C87">
      <w:pPr>
        <w:rPr>
          <w:sz w:val="24"/>
          <w:szCs w:val="24"/>
        </w:rPr>
      </w:pPr>
      <w:r w:rsidRPr="003F3C87">
        <w:rPr>
          <w:sz w:val="24"/>
          <w:szCs w:val="24"/>
        </w:rPr>
        <w:t>SUFFOLK BRITISH LEGION POPPY APPEAL Women on Wheels cycling event will take place at the Rock Barracks on 30</w:t>
      </w:r>
      <w:r w:rsidRPr="003F3C87">
        <w:rPr>
          <w:sz w:val="24"/>
          <w:szCs w:val="24"/>
          <w:vertAlign w:val="superscript"/>
        </w:rPr>
        <w:t>th</w:t>
      </w:r>
      <w:r w:rsidRPr="003F3C87">
        <w:rPr>
          <w:sz w:val="24"/>
          <w:szCs w:val="24"/>
        </w:rPr>
        <w:t xml:space="preserve"> Oct. A choice of 5K or 15K routes. Sign up by 23</w:t>
      </w:r>
      <w:r w:rsidRPr="003F3C87">
        <w:rPr>
          <w:sz w:val="24"/>
          <w:szCs w:val="24"/>
          <w:vertAlign w:val="superscript"/>
        </w:rPr>
        <w:t>rd</w:t>
      </w:r>
      <w:r w:rsidRPr="003F3C87">
        <w:rPr>
          <w:sz w:val="24"/>
          <w:szCs w:val="24"/>
        </w:rPr>
        <w:t xml:space="preserve"> October. A healthy fun way of raising money.</w:t>
      </w:r>
    </w:p>
    <w:p w14:paraId="1A396AA2" w14:textId="5C05E30D" w:rsidR="003F3C87" w:rsidRPr="003F3C87" w:rsidRDefault="003F3C87" w:rsidP="003F3C87">
      <w:pPr>
        <w:rPr>
          <w:sz w:val="24"/>
          <w:szCs w:val="24"/>
        </w:rPr>
      </w:pPr>
      <w:r w:rsidRPr="003F3C87">
        <w:rPr>
          <w:sz w:val="24"/>
          <w:szCs w:val="24"/>
        </w:rPr>
        <w:t>AONB meeting at Kirton Village Hall from 7-9 on 19</w:t>
      </w:r>
      <w:r w:rsidRPr="003F3C87">
        <w:rPr>
          <w:sz w:val="24"/>
          <w:szCs w:val="24"/>
          <w:vertAlign w:val="superscript"/>
        </w:rPr>
        <w:t>th</w:t>
      </w:r>
      <w:r w:rsidRPr="003F3C87">
        <w:rPr>
          <w:sz w:val="24"/>
          <w:szCs w:val="24"/>
        </w:rPr>
        <w:t xml:space="preserve"> October. There will be speakers and an opportunity to have an input. If you have any electric</w:t>
      </w:r>
      <w:r w:rsidR="00296C0A">
        <w:rPr>
          <w:sz w:val="24"/>
          <w:szCs w:val="24"/>
        </w:rPr>
        <w:t xml:space="preserve">ity cables visible in the AONB </w:t>
      </w:r>
      <w:r w:rsidRPr="003F3C87">
        <w:rPr>
          <w:sz w:val="24"/>
          <w:szCs w:val="24"/>
        </w:rPr>
        <w:t>if so there is money available to get them underground.</w:t>
      </w:r>
    </w:p>
    <w:p w14:paraId="27BC8E29" w14:textId="388F9075" w:rsidR="003F3C87" w:rsidRPr="003F3C87" w:rsidRDefault="003F3C87" w:rsidP="003F3C87">
      <w:pPr>
        <w:rPr>
          <w:sz w:val="24"/>
          <w:szCs w:val="24"/>
        </w:rPr>
      </w:pPr>
      <w:r w:rsidRPr="003F3C87">
        <w:rPr>
          <w:sz w:val="24"/>
          <w:szCs w:val="24"/>
        </w:rPr>
        <w:t xml:space="preserve">MOVE TO NEW OFFICES </w:t>
      </w:r>
      <w:r w:rsidR="00F32D35" w:rsidRPr="003F3C87">
        <w:rPr>
          <w:sz w:val="24"/>
          <w:szCs w:val="24"/>
        </w:rPr>
        <w:t>this</w:t>
      </w:r>
      <w:r w:rsidRPr="003F3C87">
        <w:rPr>
          <w:sz w:val="24"/>
          <w:szCs w:val="24"/>
        </w:rPr>
        <w:t xml:space="preserve"> is expected to be early December.</w:t>
      </w:r>
    </w:p>
    <w:p w14:paraId="56360B40" w14:textId="76A5A826" w:rsidR="00377D5B" w:rsidRDefault="00F32D35" w:rsidP="00377D5B">
      <w:pPr>
        <w:pStyle w:val="ListParagraph"/>
        <w:numPr>
          <w:ilvl w:val="0"/>
          <w:numId w:val="1"/>
        </w:numPr>
        <w:rPr>
          <w:sz w:val="24"/>
          <w:szCs w:val="24"/>
        </w:rPr>
      </w:pPr>
      <w:r>
        <w:rPr>
          <w:sz w:val="24"/>
          <w:szCs w:val="24"/>
        </w:rPr>
        <w:t xml:space="preserve">Minutes of meeting September </w:t>
      </w:r>
    </w:p>
    <w:p w14:paraId="725A7D0D" w14:textId="77777777" w:rsidR="00377D5B" w:rsidRDefault="00377D5B" w:rsidP="00377D5B">
      <w:pPr>
        <w:pStyle w:val="ListParagraph"/>
        <w:rPr>
          <w:sz w:val="24"/>
          <w:szCs w:val="24"/>
        </w:rPr>
      </w:pPr>
      <w:r w:rsidRPr="00377D5B">
        <w:rPr>
          <w:sz w:val="24"/>
          <w:szCs w:val="24"/>
        </w:rPr>
        <w:t xml:space="preserve"> The only thing I have to report is that my Community Enabling Budget has increased to £6,000 for this financial year and will increase to £6,500 next year. These changes reiterate Suffolk Coastal's commitment to enabling communities and to the role of Councillors as Community Leaders. Capital and revenue grant funding will be allocated in a more streamlined manner making it easier to access.  I shall be attending a briefing on this in the autumn.</w:t>
      </w:r>
    </w:p>
    <w:p w14:paraId="147C3DA8" w14:textId="42E913AB" w:rsidR="00377D5B" w:rsidRDefault="00F32D35" w:rsidP="00377D5B">
      <w:pPr>
        <w:pStyle w:val="ListParagraph"/>
        <w:numPr>
          <w:ilvl w:val="0"/>
          <w:numId w:val="1"/>
        </w:numPr>
        <w:rPr>
          <w:sz w:val="24"/>
          <w:szCs w:val="24"/>
        </w:rPr>
      </w:pPr>
      <w:r>
        <w:rPr>
          <w:sz w:val="24"/>
          <w:szCs w:val="24"/>
        </w:rPr>
        <w:t>Minutes approved from 05/09/2016</w:t>
      </w:r>
    </w:p>
    <w:p w14:paraId="7D561917" w14:textId="2B754D6A" w:rsidR="00377D5B" w:rsidRDefault="00377D5B" w:rsidP="00377D5B">
      <w:pPr>
        <w:pStyle w:val="ListParagraph"/>
        <w:numPr>
          <w:ilvl w:val="0"/>
          <w:numId w:val="1"/>
        </w:numPr>
        <w:rPr>
          <w:sz w:val="24"/>
          <w:szCs w:val="24"/>
        </w:rPr>
      </w:pPr>
      <w:r>
        <w:rPr>
          <w:sz w:val="24"/>
          <w:szCs w:val="24"/>
        </w:rPr>
        <w:t xml:space="preserve">Car Park – The car park </w:t>
      </w:r>
      <w:r w:rsidR="00F32D35">
        <w:rPr>
          <w:sz w:val="24"/>
          <w:szCs w:val="24"/>
        </w:rPr>
        <w:t>work has begun and should be completed in the next week.</w:t>
      </w:r>
    </w:p>
    <w:p w14:paraId="6B0D76FF" w14:textId="7D8FAB90" w:rsidR="00377D5B" w:rsidRDefault="00377D5B" w:rsidP="00377D5B">
      <w:pPr>
        <w:pStyle w:val="ListParagraph"/>
        <w:numPr>
          <w:ilvl w:val="0"/>
          <w:numId w:val="1"/>
        </w:numPr>
        <w:rPr>
          <w:sz w:val="24"/>
          <w:szCs w:val="24"/>
        </w:rPr>
      </w:pPr>
      <w:r>
        <w:rPr>
          <w:sz w:val="24"/>
          <w:szCs w:val="24"/>
        </w:rPr>
        <w:t>Car</w:t>
      </w:r>
      <w:r w:rsidR="00F32D35">
        <w:rPr>
          <w:sz w:val="24"/>
          <w:szCs w:val="24"/>
        </w:rPr>
        <w:t xml:space="preserve"> Boot- The car boot sale from the 17/09/2016 raised £60.00 well done to Charlotte for organising it.</w:t>
      </w:r>
    </w:p>
    <w:p w14:paraId="0D3B03BF" w14:textId="77777777" w:rsidR="00F32D35" w:rsidRDefault="00F32D35" w:rsidP="00377D5B">
      <w:pPr>
        <w:pStyle w:val="ListParagraph"/>
        <w:numPr>
          <w:ilvl w:val="0"/>
          <w:numId w:val="1"/>
        </w:numPr>
        <w:rPr>
          <w:sz w:val="24"/>
          <w:szCs w:val="24"/>
        </w:rPr>
      </w:pPr>
      <w:r>
        <w:rPr>
          <w:sz w:val="24"/>
          <w:szCs w:val="24"/>
        </w:rPr>
        <w:t>Fund Raising – The parish council would like to raise money to buy a defibrillator for the village. Ideas about a quiz and a walk to help raise money will agenda for next meeting for dates etc.</w:t>
      </w:r>
    </w:p>
    <w:p w14:paraId="6CDFC163" w14:textId="77777777" w:rsidR="00296C0A" w:rsidRDefault="00F32D35" w:rsidP="00F32D35">
      <w:pPr>
        <w:pStyle w:val="ListParagraph"/>
        <w:numPr>
          <w:ilvl w:val="0"/>
          <w:numId w:val="1"/>
        </w:numPr>
        <w:rPr>
          <w:sz w:val="24"/>
          <w:szCs w:val="24"/>
        </w:rPr>
      </w:pPr>
      <w:r>
        <w:rPr>
          <w:sz w:val="24"/>
          <w:szCs w:val="24"/>
        </w:rPr>
        <w:t xml:space="preserve">Finance – Three cheques signed, copy of finance report seen by parish council. </w:t>
      </w:r>
    </w:p>
    <w:p w14:paraId="592E1F0C" w14:textId="623C8412" w:rsidR="00BA43DA" w:rsidRPr="00296C0A" w:rsidRDefault="00296C0A" w:rsidP="00F32D35">
      <w:pPr>
        <w:pStyle w:val="ListParagraph"/>
        <w:numPr>
          <w:ilvl w:val="0"/>
          <w:numId w:val="1"/>
        </w:numPr>
        <w:rPr>
          <w:sz w:val="24"/>
          <w:szCs w:val="24"/>
        </w:rPr>
      </w:pPr>
      <w:r>
        <w:rPr>
          <w:sz w:val="24"/>
          <w:szCs w:val="24"/>
        </w:rPr>
        <w:t>No Clerk correspondence, apart from information regarding the Scottish power wind farms.</w:t>
      </w:r>
    </w:p>
    <w:p w14:paraId="596A0033" w14:textId="77777777" w:rsidR="00E3125E" w:rsidRDefault="00E3125E" w:rsidP="00E3125E">
      <w:pPr>
        <w:pStyle w:val="ListParagraph"/>
        <w:numPr>
          <w:ilvl w:val="0"/>
          <w:numId w:val="1"/>
        </w:numPr>
        <w:rPr>
          <w:sz w:val="24"/>
          <w:szCs w:val="24"/>
        </w:rPr>
      </w:pPr>
      <w:r>
        <w:rPr>
          <w:sz w:val="24"/>
          <w:szCs w:val="24"/>
        </w:rPr>
        <w:t>Points for next meeting – Defibrillator , Car park</w:t>
      </w:r>
    </w:p>
    <w:p w14:paraId="5296937F" w14:textId="40E1E035" w:rsidR="00E3125E" w:rsidRDefault="00296C0A" w:rsidP="00E3125E">
      <w:pPr>
        <w:rPr>
          <w:sz w:val="24"/>
          <w:szCs w:val="24"/>
        </w:rPr>
      </w:pPr>
      <w:r>
        <w:rPr>
          <w:sz w:val="24"/>
          <w:szCs w:val="24"/>
        </w:rPr>
        <w:t>Next Meeting 05/12/2016</w:t>
      </w:r>
    </w:p>
    <w:p w14:paraId="271623D5" w14:textId="4F8F2BD6" w:rsidR="00732AE1" w:rsidRDefault="00732AE1" w:rsidP="00E3125E">
      <w:pPr>
        <w:rPr>
          <w:sz w:val="24"/>
          <w:szCs w:val="24"/>
        </w:rPr>
      </w:pPr>
    </w:p>
    <w:p w14:paraId="64F614F7" w14:textId="77777777" w:rsidR="00732AE1" w:rsidRDefault="00732AE1" w:rsidP="00E3125E">
      <w:pPr>
        <w:rPr>
          <w:sz w:val="24"/>
          <w:szCs w:val="24"/>
        </w:rPr>
      </w:pPr>
      <w:bookmarkStart w:id="0" w:name="_GoBack"/>
      <w:bookmarkEnd w:id="0"/>
    </w:p>
    <w:p w14:paraId="565A5023" w14:textId="77AECDBB" w:rsidR="00424845" w:rsidRPr="00E3125E" w:rsidRDefault="00424845" w:rsidP="00E3125E">
      <w:pPr>
        <w:rPr>
          <w:sz w:val="24"/>
          <w:szCs w:val="24"/>
        </w:rPr>
      </w:pPr>
      <w:r>
        <w:rPr>
          <w:sz w:val="24"/>
          <w:szCs w:val="24"/>
        </w:rPr>
        <w:t>…………………………………. Chairman</w:t>
      </w:r>
    </w:p>
    <w:sectPr w:rsidR="00424845" w:rsidRPr="00E31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3EC00A9"/>
    <w:multiLevelType w:val="hybridMultilevel"/>
    <w:tmpl w:val="0F4C3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296C0A"/>
    <w:rsid w:val="00377D5B"/>
    <w:rsid w:val="003F3C87"/>
    <w:rsid w:val="00424845"/>
    <w:rsid w:val="00572D25"/>
    <w:rsid w:val="00732AE1"/>
    <w:rsid w:val="00B57DA9"/>
    <w:rsid w:val="00BA43DA"/>
    <w:rsid w:val="00CC3197"/>
    <w:rsid w:val="00DA5456"/>
    <w:rsid w:val="00E3125E"/>
    <w:rsid w:val="00F3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D7FEB40E-8B23-4D37-8387-D15320BFD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roadband@suffolk.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cp:lastPrinted>2016-11-04T09:55:00Z</cp:lastPrinted>
  <dcterms:created xsi:type="dcterms:W3CDTF">2016-11-04T19:22:00Z</dcterms:created>
  <dcterms:modified xsi:type="dcterms:W3CDTF">2016-11-04T19:22:00Z</dcterms:modified>
</cp:coreProperties>
</file>